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0E" w:rsidRDefault="0035650E" w:rsidP="0035650E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b/>
          <w:kern w:val="0"/>
          <w:sz w:val="20"/>
          <w:szCs w:val="20"/>
        </w:rPr>
      </w:pPr>
      <w:r w:rsidRPr="00311670">
        <w:rPr>
          <w:rFonts w:ascii="Calibri" w:hAnsi="Calibri" w:cs="Calibri"/>
          <w:b/>
          <w:kern w:val="0"/>
          <w:sz w:val="20"/>
          <w:szCs w:val="20"/>
        </w:rPr>
        <w:t>Wykonawcy</w:t>
      </w:r>
    </w:p>
    <w:p w:rsidR="003D1AA6" w:rsidRPr="003D1AA6" w:rsidRDefault="003D1AA6" w:rsidP="003D1AA6">
      <w:pPr>
        <w:widowControl/>
        <w:suppressAutoHyphens w:val="0"/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kern w:val="0"/>
          <w:sz w:val="20"/>
          <w:szCs w:val="20"/>
        </w:rPr>
      </w:pPr>
      <w:r w:rsidRPr="003D1AA6">
        <w:rPr>
          <w:rFonts w:ascii="Calibri" w:hAnsi="Calibri" w:cs="Calibri"/>
          <w:kern w:val="0"/>
          <w:sz w:val="20"/>
          <w:szCs w:val="20"/>
        </w:rPr>
        <w:t xml:space="preserve">Łódź, </w:t>
      </w:r>
      <w:r w:rsidR="00972F49">
        <w:rPr>
          <w:rFonts w:ascii="Calibri" w:hAnsi="Calibri" w:cs="Calibri"/>
          <w:kern w:val="0"/>
          <w:sz w:val="20"/>
          <w:szCs w:val="20"/>
        </w:rPr>
        <w:t>1</w:t>
      </w:r>
      <w:r w:rsidR="00C74237">
        <w:rPr>
          <w:rFonts w:ascii="Calibri" w:hAnsi="Calibri" w:cs="Calibri"/>
          <w:kern w:val="0"/>
          <w:sz w:val="20"/>
          <w:szCs w:val="20"/>
        </w:rPr>
        <w:t xml:space="preserve"> </w:t>
      </w:r>
      <w:r w:rsidR="00984604">
        <w:rPr>
          <w:rFonts w:ascii="Calibri" w:hAnsi="Calibri" w:cs="Calibri"/>
          <w:kern w:val="0"/>
          <w:sz w:val="20"/>
          <w:szCs w:val="20"/>
        </w:rPr>
        <w:t>sierpnia</w:t>
      </w:r>
      <w:r w:rsidRPr="003D1AA6">
        <w:rPr>
          <w:rFonts w:ascii="Calibri" w:hAnsi="Calibri" w:cs="Calibri"/>
          <w:kern w:val="0"/>
          <w:sz w:val="20"/>
          <w:szCs w:val="20"/>
        </w:rPr>
        <w:t xml:space="preserve"> 2016</w:t>
      </w:r>
      <w:r w:rsidR="00193AE8">
        <w:rPr>
          <w:rFonts w:ascii="Calibri" w:hAnsi="Calibri" w:cs="Calibri"/>
          <w:kern w:val="0"/>
          <w:sz w:val="20"/>
          <w:szCs w:val="20"/>
        </w:rPr>
        <w:t xml:space="preserve"> </w:t>
      </w:r>
      <w:r w:rsidRPr="003D1AA6">
        <w:rPr>
          <w:rFonts w:ascii="Calibri" w:hAnsi="Calibri" w:cs="Calibri"/>
          <w:kern w:val="0"/>
          <w:sz w:val="20"/>
          <w:szCs w:val="20"/>
        </w:rPr>
        <w:t>r.</w:t>
      </w:r>
    </w:p>
    <w:p w:rsidR="003D1AA6" w:rsidRPr="00311670" w:rsidRDefault="003D1AA6" w:rsidP="003D1AA6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ascii="Calibri" w:hAnsi="Calibri" w:cs="Calibri"/>
          <w:b/>
          <w:kern w:val="0"/>
          <w:sz w:val="20"/>
          <w:szCs w:val="20"/>
        </w:rPr>
        <w:t>PN/0</w:t>
      </w:r>
      <w:r w:rsidR="00913EB7">
        <w:rPr>
          <w:rFonts w:ascii="Calibri" w:hAnsi="Calibri" w:cs="Calibri"/>
          <w:b/>
          <w:kern w:val="0"/>
          <w:sz w:val="20"/>
          <w:szCs w:val="20"/>
        </w:rPr>
        <w:t>4</w:t>
      </w:r>
      <w:r>
        <w:rPr>
          <w:rFonts w:ascii="Calibri" w:hAnsi="Calibri" w:cs="Calibri"/>
          <w:b/>
          <w:kern w:val="0"/>
          <w:sz w:val="20"/>
          <w:szCs w:val="20"/>
        </w:rPr>
        <w:t>/2016</w:t>
      </w:r>
      <w:r w:rsidR="00C21D5E">
        <w:rPr>
          <w:rFonts w:ascii="Calibri" w:hAnsi="Calibri" w:cs="Calibri"/>
          <w:b/>
          <w:kern w:val="0"/>
          <w:sz w:val="20"/>
          <w:szCs w:val="20"/>
        </w:rPr>
        <w:t>/</w:t>
      </w:r>
      <w:r w:rsidR="00984604">
        <w:rPr>
          <w:rFonts w:ascii="Calibri" w:hAnsi="Calibri" w:cs="Calibri"/>
          <w:b/>
          <w:kern w:val="0"/>
          <w:sz w:val="20"/>
          <w:szCs w:val="20"/>
        </w:rPr>
        <w:t>135</w:t>
      </w: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b/>
          <w:kern w:val="0"/>
          <w:sz w:val="20"/>
          <w:szCs w:val="20"/>
        </w:rPr>
      </w:pP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kern w:val="0"/>
          <w:sz w:val="20"/>
          <w:szCs w:val="20"/>
        </w:rPr>
      </w:pPr>
      <w:r w:rsidRPr="00311670">
        <w:rPr>
          <w:rFonts w:ascii="Calibri" w:hAnsi="Calibri" w:cs="Calibri"/>
          <w:kern w:val="0"/>
          <w:sz w:val="20"/>
          <w:szCs w:val="20"/>
        </w:rPr>
        <w:t>Dotyczy: postępowania o udzielenie zamówienia publicznego prowadzonego w trybie przetargu nieograniczonego na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913EB7" w:rsidRPr="00913EB7">
        <w:rPr>
          <w:rFonts w:ascii="Calibri" w:hAnsi="Calibri" w:cs="Calibri"/>
          <w:b/>
          <w:bCs/>
          <w:kern w:val="0"/>
          <w:sz w:val="20"/>
          <w:szCs w:val="20"/>
        </w:rPr>
        <w:t>dostawę i wdrożenie Wielomodułowego Systemu Wspomagania Procesu Kształcenia w Uczelni.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Pr="00311670">
        <w:rPr>
          <w:rFonts w:ascii="Calibri" w:hAnsi="Calibri" w:cs="Calibri"/>
          <w:kern w:val="0"/>
          <w:sz w:val="20"/>
          <w:szCs w:val="20"/>
        </w:rPr>
        <w:t>Nr sprawy: PN/0</w:t>
      </w:r>
      <w:r w:rsidR="00913EB7">
        <w:rPr>
          <w:rFonts w:ascii="Calibri" w:hAnsi="Calibri" w:cs="Calibri"/>
          <w:kern w:val="0"/>
          <w:sz w:val="20"/>
          <w:szCs w:val="20"/>
        </w:rPr>
        <w:t>4</w:t>
      </w:r>
      <w:r w:rsidRPr="00311670">
        <w:rPr>
          <w:rFonts w:ascii="Calibri" w:hAnsi="Calibri" w:cs="Calibri"/>
          <w:kern w:val="0"/>
          <w:sz w:val="20"/>
          <w:szCs w:val="20"/>
        </w:rPr>
        <w:t>/201</w:t>
      </w:r>
      <w:r>
        <w:rPr>
          <w:rFonts w:ascii="Calibri" w:hAnsi="Calibri" w:cs="Calibri"/>
          <w:kern w:val="0"/>
          <w:sz w:val="20"/>
          <w:szCs w:val="20"/>
        </w:rPr>
        <w:t>6</w:t>
      </w: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311670">
        <w:rPr>
          <w:rFonts w:ascii="Calibri" w:hAnsi="Calibri" w:cs="Calibri"/>
          <w:kern w:val="0"/>
          <w:sz w:val="20"/>
          <w:szCs w:val="20"/>
        </w:rPr>
        <w:t xml:space="preserve">Uprzejmie informujemy, iż w dniu </w:t>
      </w:r>
      <w:r w:rsidR="002004FA">
        <w:rPr>
          <w:rFonts w:ascii="Calibri" w:hAnsi="Calibri" w:cs="Calibri"/>
          <w:kern w:val="0"/>
          <w:sz w:val="20"/>
          <w:szCs w:val="20"/>
        </w:rPr>
        <w:t>01</w:t>
      </w:r>
      <w:r w:rsidRPr="00311670">
        <w:rPr>
          <w:rFonts w:ascii="Calibri" w:hAnsi="Calibri" w:cs="Calibri"/>
          <w:kern w:val="0"/>
          <w:sz w:val="20"/>
          <w:szCs w:val="20"/>
        </w:rPr>
        <w:t>.0</w:t>
      </w:r>
      <w:r w:rsidR="002004FA">
        <w:rPr>
          <w:rFonts w:ascii="Calibri" w:hAnsi="Calibri" w:cs="Calibri"/>
          <w:kern w:val="0"/>
          <w:sz w:val="20"/>
          <w:szCs w:val="20"/>
        </w:rPr>
        <w:t>8</w:t>
      </w:r>
      <w:r w:rsidRPr="00311670">
        <w:rPr>
          <w:rFonts w:ascii="Calibri" w:hAnsi="Calibri" w:cs="Calibri"/>
          <w:kern w:val="0"/>
          <w:sz w:val="20"/>
          <w:szCs w:val="20"/>
        </w:rPr>
        <w:t>.201</w:t>
      </w:r>
      <w:r>
        <w:rPr>
          <w:rFonts w:ascii="Calibri" w:hAnsi="Calibri" w:cs="Calibri"/>
          <w:kern w:val="0"/>
          <w:sz w:val="20"/>
          <w:szCs w:val="20"/>
        </w:rPr>
        <w:t>6</w:t>
      </w:r>
      <w:r w:rsidR="00913EB7">
        <w:rPr>
          <w:rFonts w:ascii="Calibri" w:hAnsi="Calibri" w:cs="Calibri"/>
          <w:kern w:val="0"/>
          <w:sz w:val="20"/>
          <w:szCs w:val="20"/>
        </w:rPr>
        <w:t xml:space="preserve"> </w:t>
      </w:r>
      <w:r w:rsidRPr="00311670">
        <w:rPr>
          <w:rFonts w:ascii="Calibri" w:hAnsi="Calibri" w:cs="Calibri"/>
          <w:kern w:val="0"/>
          <w:sz w:val="20"/>
          <w:szCs w:val="20"/>
        </w:rPr>
        <w:t>r. do Zamawiającego wpłynęły zapytania dotyczące zapisów specyfikacji istotnych warunków zamówienia, w postępowaniu prowadzonym na podstawie przepisów ustawy z dnia 29 stycznia 2004 roku Prawo Zamówień Publicznych (Dz. U. z 2013 r. poz.</w:t>
      </w:r>
      <w:r w:rsidR="00913EB7">
        <w:rPr>
          <w:rFonts w:ascii="Calibri" w:hAnsi="Calibri" w:cs="Calibri"/>
          <w:kern w:val="0"/>
          <w:sz w:val="20"/>
          <w:szCs w:val="20"/>
        </w:rPr>
        <w:t xml:space="preserve"> 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907 ze. </w:t>
      </w:r>
      <w:r>
        <w:rPr>
          <w:rFonts w:ascii="Calibri" w:hAnsi="Calibri" w:cs="Calibri"/>
          <w:kern w:val="0"/>
          <w:sz w:val="20"/>
          <w:szCs w:val="20"/>
        </w:rPr>
        <w:t>z</w:t>
      </w:r>
      <w:r w:rsidRPr="00311670">
        <w:rPr>
          <w:rFonts w:ascii="Calibri" w:hAnsi="Calibri" w:cs="Calibri"/>
          <w:kern w:val="0"/>
          <w:sz w:val="20"/>
          <w:szCs w:val="20"/>
        </w:rPr>
        <w:t>m</w:t>
      </w:r>
      <w:r>
        <w:rPr>
          <w:rFonts w:ascii="Calibri" w:hAnsi="Calibri" w:cs="Calibri"/>
          <w:kern w:val="0"/>
          <w:sz w:val="20"/>
          <w:szCs w:val="20"/>
        </w:rPr>
        <w:t>.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) w trybie 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>przetargu nieograniczonego</w:t>
      </w:r>
      <w:r w:rsidRPr="00311670">
        <w:rPr>
          <w:rFonts w:ascii="Calibri" w:hAnsi="Calibri" w:cs="Calibri"/>
          <w:kern w:val="0"/>
          <w:sz w:val="20"/>
          <w:szCs w:val="20"/>
        </w:rPr>
        <w:t xml:space="preserve">, na: </w:t>
      </w:r>
      <w:r w:rsidR="00913EB7" w:rsidRPr="00913EB7">
        <w:rPr>
          <w:rFonts w:ascii="Calibri" w:hAnsi="Calibri" w:cs="Calibri"/>
          <w:b/>
          <w:bCs/>
          <w:kern w:val="0"/>
          <w:sz w:val="20"/>
          <w:szCs w:val="20"/>
        </w:rPr>
        <w:t>dostawę i wdrożenie Wielomodułowego Systemu Wspomagania Procesu Kształcenia w Uczelni.</w:t>
      </w:r>
      <w:r w:rsidRPr="00311670"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Pr="00311670">
        <w:rPr>
          <w:rFonts w:ascii="Calibri" w:hAnsi="Calibri" w:cs="Calibri"/>
          <w:kern w:val="0"/>
          <w:sz w:val="20"/>
          <w:szCs w:val="20"/>
        </w:rPr>
        <w:t>Nr sprawy: PN/0</w:t>
      </w:r>
      <w:r w:rsidR="00913EB7">
        <w:rPr>
          <w:rFonts w:ascii="Calibri" w:hAnsi="Calibri" w:cs="Calibri"/>
          <w:kern w:val="0"/>
          <w:sz w:val="20"/>
          <w:szCs w:val="20"/>
        </w:rPr>
        <w:t>4</w:t>
      </w:r>
      <w:r w:rsidRPr="00311670">
        <w:rPr>
          <w:rFonts w:ascii="Calibri" w:hAnsi="Calibri" w:cs="Calibri"/>
          <w:kern w:val="0"/>
          <w:sz w:val="20"/>
          <w:szCs w:val="20"/>
        </w:rPr>
        <w:t>/201</w:t>
      </w:r>
      <w:r>
        <w:rPr>
          <w:rFonts w:ascii="Calibri" w:hAnsi="Calibri" w:cs="Calibri"/>
          <w:kern w:val="0"/>
          <w:sz w:val="20"/>
          <w:szCs w:val="20"/>
        </w:rPr>
        <w:t>6</w:t>
      </w: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35650E" w:rsidRPr="00311670" w:rsidRDefault="0035650E" w:rsidP="0035650E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sz w:val="20"/>
          <w:szCs w:val="20"/>
        </w:rPr>
      </w:pPr>
      <w:r w:rsidRPr="00311670">
        <w:rPr>
          <w:rFonts w:ascii="Calibri" w:hAnsi="Calibri" w:cs="Calibri"/>
          <w:kern w:val="0"/>
          <w:sz w:val="20"/>
          <w:szCs w:val="20"/>
        </w:rPr>
        <w:t>Treść wspomnianych pytań oraz stanowisko (wyjaśnienia) Zamawiającego w przedmiotowej kwestii są następujące:</w:t>
      </w:r>
    </w:p>
    <w:p w:rsidR="00913EB7" w:rsidRDefault="00913EB7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524CF6" w:rsidRDefault="00524CF6" w:rsidP="00913EB7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6421B5" w:rsidRDefault="006421B5" w:rsidP="002004FA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 xml:space="preserve">Pytanie: </w:t>
      </w:r>
      <w:r w:rsidR="002004FA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dotyczy: opis przedmiotu zamówienia, Wymagania Niefunkcjonalne, N-16</w:t>
      </w:r>
    </w:p>
    <w:p w:rsidR="002004FA" w:rsidRPr="006421B5" w:rsidRDefault="002004FA" w:rsidP="002004FA">
      <w:pPr>
        <w:pStyle w:val="Akapitzlist"/>
        <w:ind w:left="294" w:hanging="10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2004FA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Pytanie:</w:t>
      </w:r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Czy Zamawiający uzna punkt za spełniony jeżeli system umożliwia zapisanie znaków zgodnych z </w:t>
      </w:r>
      <w:proofErr w:type="spellStart"/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Unicode</w:t>
      </w:r>
      <w:proofErr w:type="spellEnd"/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UTF8/UTF16 zarówno w bazach danych, jak i w interfejsie użytkownika?</w:t>
      </w:r>
    </w:p>
    <w:p w:rsidR="006421B5" w:rsidRDefault="006421B5" w:rsidP="00913EB7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</w:p>
    <w:p w:rsidR="006421B5" w:rsidRDefault="006421B5" w:rsidP="00913EB7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 xml:space="preserve">Odpowiedź: </w:t>
      </w:r>
      <w:r w:rsidR="002004FA">
        <w:rPr>
          <w:rFonts w:ascii="Calibri" w:hAnsi="Calibri"/>
          <w:color w:val="000000"/>
          <w:sz w:val="20"/>
          <w:szCs w:val="20"/>
          <w:shd w:val="clear" w:color="auto" w:fill="FFFFFF"/>
        </w:rPr>
        <w:t>Tak.</w:t>
      </w:r>
    </w:p>
    <w:p w:rsidR="006421B5" w:rsidRDefault="006421B5" w:rsidP="00913EB7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</w:p>
    <w:p w:rsidR="006421B5" w:rsidRDefault="006421B5" w:rsidP="00913EB7">
      <w:pPr>
        <w:pStyle w:val="Akapitzlist"/>
        <w:ind w:left="294" w:hanging="294"/>
        <w:jc w:val="both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</w:p>
    <w:p w:rsidR="003D1AA6" w:rsidRDefault="00913EB7" w:rsidP="002004FA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Pytanie:</w:t>
      </w:r>
      <w:r w:rsidRPr="00913EB7">
        <w:t xml:space="preserve"> </w:t>
      </w:r>
      <w:r w:rsidR="002004FA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dotyczy: Opis przedmiotu zamówienia, Wymagania Niefunkcjonalne, N-8</w:t>
      </w:r>
    </w:p>
    <w:p w:rsidR="002004FA" w:rsidRDefault="002004FA" w:rsidP="002004FA">
      <w:pPr>
        <w:pStyle w:val="Akapitzlist"/>
        <w:ind w:left="294" w:hanging="10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2004FA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Pytanie:</w:t>
      </w:r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Czy Zamawiający uzna </w:t>
      </w:r>
      <w:proofErr w:type="spellStart"/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pkt</w:t>
      </w:r>
      <w:proofErr w:type="spellEnd"/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za spełniony jeżeli ze względów bezpieczeństwa oraz separacji danych poszczególne moduły będą pracowały na osobnych bazach danych?</w:t>
      </w:r>
    </w:p>
    <w:p w:rsidR="00913EB7" w:rsidRDefault="00913EB7" w:rsidP="0035650E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2004FA" w:rsidRDefault="00C74237" w:rsidP="002004FA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Odpowiedź: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2004FA">
        <w:rPr>
          <w:rFonts w:ascii="Calibri" w:hAnsi="Calibri"/>
          <w:color w:val="000000"/>
          <w:sz w:val="20"/>
          <w:szCs w:val="20"/>
          <w:shd w:val="clear" w:color="auto" w:fill="FFFFFF"/>
        </w:rPr>
        <w:t>Tak.</w:t>
      </w:r>
    </w:p>
    <w:p w:rsidR="00C74237" w:rsidRDefault="00C74237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1D6A64" w:rsidRDefault="001D6A64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004FA" w:rsidRDefault="002004FA" w:rsidP="002004FA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Pytanie:</w:t>
      </w:r>
      <w:r w:rsidRPr="00913EB7">
        <w:t xml:space="preserve"> </w:t>
      </w:r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dotyczy: Opis przedmiotu zamówienia, Wymagania Funkcjonalne, Obszar: Rozliczenie dydaktyki, W12-2</w:t>
      </w:r>
    </w:p>
    <w:p w:rsidR="002004FA" w:rsidRDefault="002004FA" w:rsidP="002004FA">
      <w:pPr>
        <w:pStyle w:val="Akapitzlist"/>
        <w:ind w:left="294" w:hanging="10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2004FA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Pytanie:</w:t>
      </w:r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Czy Zamawiający uzna punkt za spełniony jeżeli domyślnie jest proponowany pełny wymiar godzinowy przedmiotu z możliwością edycji wymiaru godzin na przydziale.</w:t>
      </w:r>
    </w:p>
    <w:p w:rsidR="002004FA" w:rsidRDefault="002004FA" w:rsidP="002004FA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2004FA" w:rsidRDefault="002004FA" w:rsidP="002004FA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Odpowiedź: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Tak.</w:t>
      </w:r>
    </w:p>
    <w:p w:rsidR="001D6A64" w:rsidRDefault="001D6A64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004FA" w:rsidRDefault="002004FA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004FA" w:rsidRDefault="002004FA" w:rsidP="002004FA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Pytanie:</w:t>
      </w:r>
      <w:r w:rsidRPr="00913EB7">
        <w:t xml:space="preserve"> </w:t>
      </w:r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dotyczy: Szczegółowy Opis Przedmiotu Zamówienia; Zapisy dot. Świadczenia usług gwarancyjnych; punkt 12. Wykonawca zapewni wsparcie i dostępność do aktualizacji producentów dostarczonego oprogramowania systemowego, narzędziowego. Okres wsparcia dla tego oprogramowania rozpoczyna się z dniem podpisania przez Strony protokołu odbioru i trwa do dnia wygaśnięcia gwarancji na dostarczony System.</w:t>
      </w:r>
    </w:p>
    <w:p w:rsidR="002004FA" w:rsidRDefault="002004FA" w:rsidP="002004FA">
      <w:pPr>
        <w:pStyle w:val="Akapitzlist"/>
        <w:ind w:left="294" w:hanging="10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2004FA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Pytanie:</w:t>
      </w:r>
      <w:r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Czy zgodnie z wymaganiem N11 OPZ aktualizacje systemów operacyjnych mają obejmować poprawki z wyłączeniem nowych wersji oprogramowania systemów operacyjnych?</w:t>
      </w:r>
    </w:p>
    <w:p w:rsidR="002004FA" w:rsidRDefault="002004FA" w:rsidP="002004FA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2004FA" w:rsidRDefault="002004FA" w:rsidP="002004FA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913EB7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Odpowiedź: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Tak.</w:t>
      </w:r>
    </w:p>
    <w:p w:rsidR="002004FA" w:rsidRDefault="002004FA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004FA" w:rsidRDefault="002004FA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004FA" w:rsidRDefault="002004FA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004FA" w:rsidRDefault="002004FA" w:rsidP="0035650E">
      <w:pPr>
        <w:pStyle w:val="Akapitzlist"/>
        <w:ind w:left="294" w:hanging="294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4D0911" w:rsidRPr="0035650E" w:rsidRDefault="003D1AA6" w:rsidP="00193AE8">
      <w:pPr>
        <w:pStyle w:val="Akapitzlist"/>
        <w:ind w:left="294" w:hanging="294"/>
        <w:jc w:val="both"/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Pozostałe zapisy SIWZ pozostają bez zmian.</w:t>
      </w:r>
    </w:p>
    <w:sectPr w:rsidR="004D0911" w:rsidRPr="0035650E" w:rsidSect="004D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74"/>
    <w:multiLevelType w:val="hybridMultilevel"/>
    <w:tmpl w:val="2708C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1341"/>
    <w:multiLevelType w:val="hybridMultilevel"/>
    <w:tmpl w:val="3D6E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906B7"/>
    <w:multiLevelType w:val="hybridMultilevel"/>
    <w:tmpl w:val="742899B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650E"/>
    <w:rsid w:val="00121E96"/>
    <w:rsid w:val="00193AE8"/>
    <w:rsid w:val="001D6A64"/>
    <w:rsid w:val="002004FA"/>
    <w:rsid w:val="002348DB"/>
    <w:rsid w:val="0035650E"/>
    <w:rsid w:val="003D1AA6"/>
    <w:rsid w:val="004D0911"/>
    <w:rsid w:val="004F5CA2"/>
    <w:rsid w:val="00524CF6"/>
    <w:rsid w:val="006421B5"/>
    <w:rsid w:val="007070B0"/>
    <w:rsid w:val="00856D67"/>
    <w:rsid w:val="00861DD7"/>
    <w:rsid w:val="00913EB7"/>
    <w:rsid w:val="00972F49"/>
    <w:rsid w:val="00984604"/>
    <w:rsid w:val="00A6150D"/>
    <w:rsid w:val="00BF1584"/>
    <w:rsid w:val="00C21D5E"/>
    <w:rsid w:val="00C74237"/>
    <w:rsid w:val="00CA1061"/>
    <w:rsid w:val="00CC4489"/>
    <w:rsid w:val="00D67FFC"/>
    <w:rsid w:val="00E243F7"/>
    <w:rsid w:val="00E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50E"/>
    <w:pPr>
      <w:widowControl w:val="0"/>
      <w:suppressAutoHyphens/>
      <w:spacing w:after="0" w:line="240" w:lineRule="auto"/>
    </w:pPr>
    <w:rPr>
      <w:rFonts w:ascii="Times" w:eastAsia="Arial" w:hAnsi="Times" w:cs="Tahoma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5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2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37"/>
    <w:rPr>
      <w:rFonts w:ascii="Tahoma" w:eastAsia="Arial" w:hAnsi="Tahoma" w:cs="Tahoma"/>
      <w:kern w:val="16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IwonaP</dc:creator>
  <cp:lastModifiedBy>Zaopatrzenie</cp:lastModifiedBy>
  <cp:revision>4</cp:revision>
  <dcterms:created xsi:type="dcterms:W3CDTF">2016-08-01T10:59:00Z</dcterms:created>
  <dcterms:modified xsi:type="dcterms:W3CDTF">2016-08-01T11:25:00Z</dcterms:modified>
</cp:coreProperties>
</file>