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791CEF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138.2pt;z-index:251653632;mso-height-percent:200;mso-height-percent:200;mso-width-relative:margin;mso-height-relative:margin">
            <v:textbox style="mso-fit-shape-to-text:t">
              <w:txbxContent>
                <w:p w:rsidR="00F45C53" w:rsidRPr="009F05CA" w:rsidRDefault="00F45C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24.11.2017 r.</w:t>
                  </w:r>
                </w:p>
              </w:txbxContent>
            </v:textbox>
          </v:shape>
        </w:pict>
      </w:r>
    </w:p>
    <w:p w:rsidR="00432B47" w:rsidRPr="009F05CA" w:rsidRDefault="00791CEF" w:rsidP="009F05CA">
      <w:pPr>
        <w:ind w:left="6372" w:firstLine="708"/>
        <w:jc w:val="both"/>
        <w:rPr>
          <w:sz w:val="22"/>
          <w:szCs w:val="22"/>
        </w:rPr>
      </w:pPr>
      <w:r w:rsidRPr="00791CEF">
        <w:rPr>
          <w:noProof/>
        </w:rPr>
        <w:pict>
          <v:shape id="_x0000_s1027" type="#_x0000_t202" style="position:absolute;left:0;text-align:left;margin-left:72.2pt;margin-top:11.35pt;width:71.9pt;height:19.45pt;z-index:251654656;mso-height-percent:200;mso-height-percent:200;mso-width-relative:margin;mso-height-relative:margin">
            <v:textbox style="mso-fit-shape-to-text:t">
              <w:txbxContent>
                <w:p w:rsidR="00F45C53" w:rsidRPr="009F05CA" w:rsidRDefault="00F45C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ZO/17/2017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791CEF" w:rsidP="00595DF8">
      <w:pPr>
        <w:jc w:val="center"/>
        <w:rPr>
          <w:b/>
          <w:sz w:val="22"/>
          <w:szCs w:val="22"/>
        </w:rPr>
      </w:pPr>
      <w:r w:rsidRPr="00791CEF">
        <w:rPr>
          <w:noProof/>
        </w:rPr>
        <w:pict>
          <v:shape id="_x0000_s1028" type="#_x0000_t202" style="position:absolute;left:0;text-align:left;margin-left:286.65pt;margin-top:8.4pt;width:85pt;height:21.75pt;z-index:251655680;mso-height-percent:200;mso-height-percent:200;mso-width-relative:margin;mso-height-relative:margin">
            <v:textbox style="mso-fit-shape-to-text:t">
              <w:txbxContent>
                <w:p w:rsidR="00F45C53" w:rsidRDefault="00F45C53">
                  <w:r>
                    <w:t>ZO/17/2017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555CF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791CEF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791CEF">
        <w:rPr>
          <w:noProof/>
        </w:rPr>
        <w:pict>
          <v:shape id="_x0000_s1029" type="#_x0000_t202" style="position:absolute;left:0;text-align:left;margin-left:33.15pt;margin-top:2.7pt;width:450.1pt;height:56.45pt;z-index:251656704;mso-width-relative:margin;mso-height-relative:margin">
            <v:textbox style="mso-next-textbox:#_x0000_s1029">
              <w:txbxContent>
                <w:p w:rsidR="00F45C53" w:rsidRPr="00A554F2" w:rsidRDefault="00F45C53" w:rsidP="00A554F2">
                  <w:pPr>
                    <w:autoSpaceDE w:val="0"/>
                    <w:ind w:right="-510"/>
                    <w:rPr>
                      <w:b/>
                      <w:sz w:val="20"/>
                      <w:szCs w:val="20"/>
                    </w:rPr>
                  </w:pPr>
                  <w:r w:rsidRPr="00A554F2">
                    <w:rPr>
                      <w:b/>
                      <w:sz w:val="20"/>
                      <w:szCs w:val="20"/>
                    </w:rPr>
                    <w:t xml:space="preserve">Wykonanie okresowych przeglądów pięcioletnich i rocznych budynków </w:t>
                  </w:r>
                  <w:proofErr w:type="spellStart"/>
                  <w:r w:rsidRPr="00A554F2">
                    <w:rPr>
                      <w:b/>
                      <w:sz w:val="20"/>
                      <w:szCs w:val="20"/>
                    </w:rPr>
                    <w:t>PWSFTviT</w:t>
                  </w:r>
                  <w:proofErr w:type="spellEnd"/>
                  <w:r w:rsidR="00EB7E42">
                    <w:rPr>
                      <w:b/>
                      <w:sz w:val="20"/>
                      <w:szCs w:val="20"/>
                    </w:rPr>
                    <w:t xml:space="preserve"> w Łodzi</w:t>
                  </w:r>
                  <w:r w:rsidR="00FF383A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F45C53" w:rsidRPr="00443FCE" w:rsidRDefault="00F45C53" w:rsidP="004C26C8">
                  <w:pPr>
                    <w:autoSpaceDE w:val="0"/>
                    <w:ind w:right="-510"/>
                    <w:rPr>
                      <w:sz w:val="20"/>
                      <w:szCs w:val="20"/>
                    </w:rPr>
                  </w:pPr>
                  <w:r w:rsidRPr="001A72B1">
                    <w:rPr>
                      <w:sz w:val="20"/>
                      <w:szCs w:val="20"/>
                    </w:rPr>
                    <w:t xml:space="preserve">Przedmiotem zamówienia jest wykonanie </w:t>
                  </w:r>
                  <w:r>
                    <w:rPr>
                      <w:sz w:val="20"/>
                      <w:szCs w:val="20"/>
                    </w:rPr>
                    <w:t xml:space="preserve">okresowych przeglądów pięcioletnich i rocznych budynków </w:t>
                  </w:r>
                  <w:proofErr w:type="spellStart"/>
                  <w:r>
                    <w:rPr>
                      <w:sz w:val="20"/>
                      <w:szCs w:val="20"/>
                    </w:rPr>
                    <w:t>PWSFTviT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wynikających z art. 62 ust. 1 </w:t>
                  </w:r>
                  <w:proofErr w:type="spellStart"/>
                  <w:r>
                    <w:rPr>
                      <w:sz w:val="20"/>
                      <w:szCs w:val="20"/>
                    </w:rPr>
                    <w:t>pkt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1a, 1b, 2 Ustawy Prawo Budowlane z dn. 7 lipca 1994 roku z późniejszymi zmianami. Zestawienie obiektów do przeglądu zawiera załącznik nr 1do SWZ.</w:t>
                  </w:r>
                </w:p>
                <w:p w:rsidR="00F45C53" w:rsidRDefault="00F45C53">
                  <w:pPr>
                    <w:rPr>
                      <w:sz w:val="22"/>
                      <w:szCs w:val="22"/>
                    </w:rPr>
                  </w:pPr>
                </w:p>
                <w:p w:rsidR="00F45C53" w:rsidRDefault="00F45C53">
                  <w:pPr>
                    <w:rPr>
                      <w:sz w:val="22"/>
                      <w:szCs w:val="22"/>
                    </w:rPr>
                  </w:pPr>
                </w:p>
                <w:p w:rsidR="00F45C53" w:rsidRDefault="00F45C53">
                  <w:pPr>
                    <w:rPr>
                      <w:sz w:val="22"/>
                      <w:szCs w:val="22"/>
                    </w:rPr>
                  </w:pPr>
                </w:p>
                <w:p w:rsidR="00F45C53" w:rsidRPr="0009734D" w:rsidRDefault="00F45C5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C26C8" w:rsidRDefault="004C26C8" w:rsidP="004C26C8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A554F2" w:rsidRDefault="00A554F2" w:rsidP="00A554F2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791CEF" w:rsidP="00555CF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791CEF">
        <w:rPr>
          <w:noProof/>
        </w:rPr>
        <w:pict>
          <v:shape id="_x0000_s1030" type="#_x0000_t202" style="position:absolute;left:0;text-align:left;margin-left:330.35pt;margin-top:4.05pt;width:22.15pt;height:21.75pt;z-index:251657728;mso-height-percent:200;mso-height-percent:200;mso-width-relative:margin;mso-height-relative:margin">
            <v:textbox style="mso-next-textbox:#_x0000_s1030;mso-fit-shape-to-text:t">
              <w:txbxContent>
                <w:p w:rsidR="00F45C53" w:rsidRDefault="00F45C53" w:rsidP="006D56B7">
                  <w:r>
                    <w:t>1</w:t>
                  </w:r>
                </w:p>
              </w:txbxContent>
            </v:textbox>
          </v:shape>
        </w:pict>
      </w:r>
      <w:r w:rsidR="00432B47"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="00432B47"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555CF7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791CEF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791CEF">
        <w:rPr>
          <w:noProof/>
        </w:rPr>
        <w:pict>
          <v:shape id="_x0000_s1031" type="#_x0000_t202" style="position:absolute;left:0;text-align:left;margin-left:88.3pt;margin-top:1.65pt;width:264.15pt;height:20.6pt;z-index:251658752;mso-height-percent:200;mso-height-percent:200;mso-width-relative:margin;mso-height-relative:margin">
            <v:textbox style="mso-next-textbox:#_x0000_s1031;mso-fit-shape-to-text:t">
              <w:txbxContent>
                <w:p w:rsidR="00F45C53" w:rsidRPr="00D3409D" w:rsidRDefault="00A317F7" w:rsidP="006D56B7">
                  <w:pPr>
                    <w:rPr>
                      <w:sz w:val="22"/>
                      <w:szCs w:val="22"/>
                    </w:rPr>
                  </w:pPr>
                  <w:r w:rsidRPr="00A317F7">
                    <w:rPr>
                      <w:sz w:val="22"/>
                      <w:szCs w:val="22"/>
                    </w:rPr>
                    <w:t>716313</w:t>
                  </w:r>
                  <w:r w:rsidR="00F45C53" w:rsidRPr="00A317F7">
                    <w:rPr>
                      <w:sz w:val="22"/>
                      <w:szCs w:val="22"/>
                    </w:rPr>
                    <w:t>00-3</w:t>
                  </w:r>
                  <w:r>
                    <w:rPr>
                      <w:sz w:val="22"/>
                      <w:szCs w:val="22"/>
                    </w:rPr>
                    <w:t xml:space="preserve"> Usługi technicznego nadzoru budowlanego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kod CPV </w:t>
      </w: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Pr="000D4C7F" w:rsidRDefault="00432B47" w:rsidP="00555CF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791CEF" w:rsidP="00AA35AA">
      <w:pPr>
        <w:jc w:val="both"/>
        <w:rPr>
          <w:b/>
          <w:sz w:val="22"/>
          <w:szCs w:val="22"/>
        </w:rPr>
      </w:pPr>
      <w:r w:rsidRPr="00791CEF">
        <w:rPr>
          <w:noProof/>
        </w:rPr>
        <w:pict>
          <v:shape id="_x0000_s1032" type="#_x0000_t202" style="position:absolute;left:0;text-align:left;margin-left:234.7pt;margin-top:3.6pt;width:92pt;height:20.6pt;z-index:251659776;mso-height-percent:200;mso-height-percent:200;mso-width-relative:margin;mso-height-relative:margin">
            <v:textbox style="mso-fit-shape-to-text:t">
              <w:txbxContent>
                <w:p w:rsidR="00F45C53" w:rsidRPr="00B82996" w:rsidRDefault="00F45C53" w:rsidP="00D55451">
                  <w:pPr>
                    <w:rPr>
                      <w:sz w:val="22"/>
                      <w:szCs w:val="22"/>
                    </w:rPr>
                  </w:pPr>
                  <w:r w:rsidRPr="004C26C8">
                    <w:rPr>
                      <w:sz w:val="22"/>
                      <w:szCs w:val="22"/>
                    </w:rPr>
                    <w:t>do 20.12.2017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C26C8">
                    <w:rPr>
                      <w:sz w:val="22"/>
                      <w:szCs w:val="22"/>
                    </w:rPr>
                    <w:t>r.</w:t>
                  </w:r>
                </w:p>
              </w:txbxContent>
            </v:textbox>
          </v:shape>
        </w:pict>
      </w:r>
    </w:p>
    <w:p w:rsidR="00432B47" w:rsidRPr="009F05CA" w:rsidRDefault="00432B47" w:rsidP="00F37539">
      <w:pPr>
        <w:ind w:firstLine="42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Termin wykonania przedmiotu zamówienia: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236645" w:rsidRDefault="00432B47" w:rsidP="00236645">
      <w:pPr>
        <w:ind w:left="426" w:hanging="426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IV. </w:t>
      </w:r>
      <w:r w:rsidR="00236645" w:rsidRPr="00236645">
        <w:rPr>
          <w:b/>
          <w:sz w:val="22"/>
          <w:szCs w:val="22"/>
        </w:rPr>
        <w:t>WARUNKI UDZIAŁU W POSTĘPOWANIU ORAZ OPIS SPOSOBU DOKONYWANIA OCENY SPEŁNIANIA TYCH WARUNKÓW</w:t>
      </w:r>
    </w:p>
    <w:p w:rsidR="00236645" w:rsidRDefault="00236645" w:rsidP="00AA35AA">
      <w:pPr>
        <w:jc w:val="both"/>
        <w:rPr>
          <w:b/>
          <w:sz w:val="22"/>
          <w:szCs w:val="22"/>
        </w:rPr>
      </w:pPr>
    </w:p>
    <w:p w:rsidR="00236645" w:rsidRPr="00236645" w:rsidRDefault="00236645" w:rsidP="00236645">
      <w:pPr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r w:rsidRPr="00236645">
        <w:rPr>
          <w:b/>
          <w:sz w:val="22"/>
          <w:szCs w:val="22"/>
        </w:rPr>
        <w:t>zamówienie mogą ubiegać się Wykonawcy, którzy spełnią warunek dysponowania osobami zdolnymi do wykonania zamówienia</w:t>
      </w:r>
      <w:r>
        <w:rPr>
          <w:b/>
          <w:sz w:val="22"/>
          <w:szCs w:val="22"/>
        </w:rPr>
        <w:t>:</w:t>
      </w:r>
    </w:p>
    <w:p w:rsidR="00236645" w:rsidRPr="00236645" w:rsidRDefault="00236645" w:rsidP="00236645">
      <w:pPr>
        <w:pStyle w:val="Tekstpodstawowy"/>
        <w:spacing w:after="0"/>
        <w:ind w:left="426"/>
        <w:rPr>
          <w:sz w:val="22"/>
          <w:szCs w:val="22"/>
        </w:rPr>
      </w:pPr>
      <w:r w:rsidRPr="00236645">
        <w:rPr>
          <w:sz w:val="22"/>
          <w:szCs w:val="22"/>
        </w:rPr>
        <w:t>Wykonawca spełni warunek w sytuacji, kiedy wykaże, że dysponuje:</w:t>
      </w:r>
    </w:p>
    <w:p w:rsidR="00236645" w:rsidRPr="00236645" w:rsidRDefault="00236645" w:rsidP="00236645">
      <w:pPr>
        <w:numPr>
          <w:ilvl w:val="0"/>
          <w:numId w:val="18"/>
        </w:numPr>
        <w:jc w:val="both"/>
        <w:rPr>
          <w:sz w:val="22"/>
          <w:szCs w:val="22"/>
        </w:rPr>
      </w:pPr>
      <w:r w:rsidRPr="00236645">
        <w:rPr>
          <w:sz w:val="22"/>
          <w:szCs w:val="22"/>
        </w:rPr>
        <w:t xml:space="preserve">dysponuje minimum </w:t>
      </w:r>
      <w:r w:rsidRPr="00236645">
        <w:rPr>
          <w:b/>
          <w:sz w:val="22"/>
          <w:szCs w:val="22"/>
        </w:rPr>
        <w:t>jedną osobą</w:t>
      </w:r>
      <w:r w:rsidRPr="00236645">
        <w:rPr>
          <w:sz w:val="22"/>
          <w:szCs w:val="22"/>
        </w:rPr>
        <w:t xml:space="preserve"> posiadającą uprawnienia do pełnienia samodzielnych funkcji technicznych w budownictwie bez ograniczeń w specjalności konstrukcyjno – budowlanej oraz należącą do właściwej izby samorządu zawodowego, zgodnie z art. 6 ustawy z dnia 15 grudnia 2000 r. o samorządach zawodowych architektów oraz inżynierów budownictwa oraz art. 12 ust. 7 ustawy z dnia 7 </w:t>
      </w:r>
      <w:r>
        <w:rPr>
          <w:sz w:val="22"/>
          <w:szCs w:val="22"/>
        </w:rPr>
        <w:t>lipca 1994 r. – Prawo budowlane,</w:t>
      </w:r>
    </w:p>
    <w:p w:rsidR="00236645" w:rsidRPr="00236645" w:rsidRDefault="00236645" w:rsidP="00236645">
      <w:pPr>
        <w:numPr>
          <w:ilvl w:val="0"/>
          <w:numId w:val="18"/>
        </w:numPr>
        <w:jc w:val="both"/>
        <w:rPr>
          <w:sz w:val="22"/>
          <w:szCs w:val="22"/>
        </w:rPr>
      </w:pPr>
      <w:r w:rsidRPr="00236645">
        <w:rPr>
          <w:iCs/>
          <w:sz w:val="22"/>
          <w:szCs w:val="22"/>
        </w:rPr>
        <w:t xml:space="preserve">dysponuje minimum </w:t>
      </w:r>
      <w:r w:rsidRPr="00236645">
        <w:rPr>
          <w:b/>
          <w:iCs/>
          <w:sz w:val="22"/>
          <w:szCs w:val="22"/>
        </w:rPr>
        <w:t>jedną osobą</w:t>
      </w:r>
      <w:r w:rsidRPr="00236645">
        <w:rPr>
          <w:iCs/>
          <w:sz w:val="22"/>
          <w:szCs w:val="22"/>
        </w:rPr>
        <w:t xml:space="preserve"> posiadającą uprawnienia do </w:t>
      </w:r>
      <w:r w:rsidRPr="00236645">
        <w:rPr>
          <w:sz w:val="22"/>
          <w:szCs w:val="22"/>
        </w:rPr>
        <w:t>pełnienia samodzielnych funkcji technicznych w budownictwie</w:t>
      </w:r>
      <w:r w:rsidRPr="00236645">
        <w:rPr>
          <w:iCs/>
          <w:sz w:val="22"/>
          <w:szCs w:val="22"/>
        </w:rPr>
        <w:t xml:space="preserve"> bez ograniczeń w specjalności instalacyjnej w zakresie sieci, instalacji i urządzeń cieplnych, wentylacyjnych, gazowych, wodociągowych i kanalizacyjnych </w:t>
      </w:r>
      <w:r w:rsidRPr="00236645">
        <w:rPr>
          <w:sz w:val="22"/>
          <w:szCs w:val="22"/>
        </w:rPr>
        <w:t>oraz należącą do właściwej izby samorządu zawodowego, zgodnie z art. 6 ustawy z dnia 15 grudnia 2000 r. o samorządach zawodowych architektów oraz inżynierów budownictwa oraz art. 12 ust. 7 ustawy z dnia 7 lipca 1994 r. – Prawo budowlane</w:t>
      </w:r>
      <w:r>
        <w:rPr>
          <w:sz w:val="22"/>
          <w:szCs w:val="22"/>
        </w:rPr>
        <w:t>,</w:t>
      </w:r>
    </w:p>
    <w:p w:rsidR="00236645" w:rsidRPr="00236645" w:rsidRDefault="00236645" w:rsidP="00236645">
      <w:pPr>
        <w:numPr>
          <w:ilvl w:val="0"/>
          <w:numId w:val="18"/>
        </w:numPr>
        <w:ind w:left="1134" w:hanging="425"/>
        <w:jc w:val="both"/>
        <w:rPr>
          <w:sz w:val="22"/>
          <w:szCs w:val="22"/>
        </w:rPr>
      </w:pPr>
      <w:r w:rsidRPr="00236645">
        <w:rPr>
          <w:iCs/>
          <w:sz w:val="22"/>
          <w:szCs w:val="22"/>
        </w:rPr>
        <w:t xml:space="preserve">dysponuje minimum </w:t>
      </w:r>
      <w:r w:rsidRPr="00236645">
        <w:rPr>
          <w:b/>
          <w:iCs/>
          <w:sz w:val="22"/>
          <w:szCs w:val="22"/>
        </w:rPr>
        <w:t>jedną osobą</w:t>
      </w:r>
      <w:r w:rsidRPr="00236645">
        <w:rPr>
          <w:iCs/>
          <w:sz w:val="22"/>
          <w:szCs w:val="22"/>
        </w:rPr>
        <w:t xml:space="preserve"> posiadającą uprawnienia </w:t>
      </w:r>
      <w:r w:rsidRPr="00236645">
        <w:rPr>
          <w:sz w:val="22"/>
          <w:szCs w:val="22"/>
        </w:rPr>
        <w:t>do pełnienia samodzielnych funkcji technicznych w budownictwie</w:t>
      </w:r>
      <w:r w:rsidRPr="00236645">
        <w:rPr>
          <w:iCs/>
          <w:sz w:val="22"/>
          <w:szCs w:val="22"/>
        </w:rPr>
        <w:t xml:space="preserve"> bez ograniczeń w specjalności instalacyjnej w zakresie sieci, instalacji i </w:t>
      </w:r>
      <w:r w:rsidRPr="00236645">
        <w:rPr>
          <w:sz w:val="22"/>
          <w:szCs w:val="22"/>
        </w:rPr>
        <w:t xml:space="preserve">urządzeń elektrycznych i elektroenergetycznych oraz należącą </w:t>
      </w:r>
      <w:r w:rsidRPr="00236645">
        <w:rPr>
          <w:sz w:val="22"/>
          <w:szCs w:val="22"/>
        </w:rPr>
        <w:lastRenderedPageBreak/>
        <w:t xml:space="preserve">do właściwej izby samorządu zawodowego, zgodnie z art. 6 ustawy z dnia 15 grudnia 2000 r. o samorządach zawodowych architektów oraz inżynierów budownictwa oraz art. 12 ust. 7 ustawy z dnia 7 lipca 1994 r. – Prawo budowlane. </w:t>
      </w:r>
    </w:p>
    <w:p w:rsidR="00236645" w:rsidRPr="00236645" w:rsidRDefault="00236645" w:rsidP="00AA35AA">
      <w:pPr>
        <w:jc w:val="both"/>
        <w:rPr>
          <w:sz w:val="22"/>
          <w:szCs w:val="22"/>
        </w:rPr>
      </w:pPr>
      <w:r w:rsidRPr="00236645">
        <w:rPr>
          <w:sz w:val="22"/>
          <w:szCs w:val="22"/>
        </w:rPr>
        <w:t>Ocena spełniania ww. warunku zostanie dokonana na podstawie oświadczenia zawartego w Formularzu ofertowym – zał. nr 2 do SWZ.</w:t>
      </w:r>
    </w:p>
    <w:p w:rsidR="00236645" w:rsidRDefault="00236645" w:rsidP="00AA35AA">
      <w:pPr>
        <w:jc w:val="both"/>
        <w:rPr>
          <w:b/>
          <w:sz w:val="22"/>
          <w:szCs w:val="22"/>
        </w:rPr>
      </w:pPr>
    </w:p>
    <w:p w:rsidR="00432B47" w:rsidRPr="009F05CA" w:rsidRDefault="00236645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432B47" w:rsidRPr="009F05CA">
        <w:rPr>
          <w:b/>
          <w:sz w:val="22"/>
          <w:szCs w:val="22"/>
        </w:rPr>
        <w:t>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555CF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 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555CF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555CF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555CF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555CF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555CF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555CF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555CF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555CF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555CF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555CF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Pr="009F05CA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236645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 w:rsidR="007768CF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555CF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555CF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555CF7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555CF7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555CF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555CF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555CF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lastRenderedPageBreak/>
        <w:t>Jeżeli Wykonawca złoży ofertę, której wybór prowadziłby do powstania obowiązku podatkowego Zamawiającego zgodnie z przepisami o podatku od towarów i usług w zakresie dotyczącym wewnątrz</w:t>
      </w:r>
      <w:r>
        <w:rPr>
          <w:sz w:val="22"/>
          <w:szCs w:val="22"/>
        </w:rPr>
        <w:t xml:space="preserve"> </w:t>
      </w:r>
      <w:r w:rsidRPr="0033105D">
        <w:rPr>
          <w:sz w:val="22"/>
          <w:szCs w:val="22"/>
        </w:rPr>
        <w:t xml:space="preserve">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 </w:t>
      </w: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236645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432B47" w:rsidRPr="00706496" w:rsidRDefault="00432B47" w:rsidP="00706496">
      <w:pPr>
        <w:ind w:left="425"/>
        <w:jc w:val="both"/>
        <w:rPr>
          <w:b/>
          <w:sz w:val="22"/>
          <w:szCs w:val="22"/>
        </w:rPr>
      </w:pPr>
      <w:r w:rsidRPr="009F05CA">
        <w:rPr>
          <w:sz w:val="22"/>
          <w:szCs w:val="22"/>
        </w:rPr>
        <w:t xml:space="preserve">Oferta powinna być przesłana </w:t>
      </w:r>
      <w:r w:rsidR="005E2B75">
        <w:rPr>
          <w:sz w:val="22"/>
          <w:szCs w:val="22"/>
        </w:rPr>
        <w:t xml:space="preserve">na formularzu ofertowym (załącznik nr 2 do SWZ) </w:t>
      </w:r>
      <w:r w:rsidRPr="009F05CA">
        <w:rPr>
          <w:sz w:val="22"/>
          <w:szCs w:val="22"/>
        </w:rPr>
        <w:t>za pośrednictwem: poczty elektronicznej na adres: zaopatrze</w:t>
      </w:r>
      <w:r>
        <w:rPr>
          <w:sz w:val="22"/>
          <w:szCs w:val="22"/>
        </w:rPr>
        <w:t>nie@filmschool.lodz.pl</w:t>
      </w:r>
      <w:r w:rsidRPr="009F05CA">
        <w:rPr>
          <w:sz w:val="22"/>
          <w:szCs w:val="22"/>
        </w:rPr>
        <w:t xml:space="preserve">, faksem </w:t>
      </w:r>
      <w:r>
        <w:rPr>
          <w:sz w:val="22"/>
          <w:szCs w:val="22"/>
        </w:rPr>
        <w:t>na nr: 42  674 81 39</w:t>
      </w:r>
      <w:r w:rsidRPr="009F05CA">
        <w:rPr>
          <w:sz w:val="22"/>
          <w:szCs w:val="22"/>
        </w:rPr>
        <w:t xml:space="preserve"> poczty, kuriera lub też dostarczona osobiście na  adres: Państwowa Wyższa Szkoła Filmowa, Telewizyjna i Teatralna ul. Targowa 61/63, 90-323 Łódź, </w:t>
      </w:r>
      <w:r w:rsidRPr="005E2B75">
        <w:rPr>
          <w:b/>
          <w:sz w:val="22"/>
          <w:szCs w:val="22"/>
        </w:rPr>
        <w:t>do dnia</w:t>
      </w:r>
      <w:r w:rsidR="005E2B75" w:rsidRPr="005E2B75">
        <w:rPr>
          <w:b/>
          <w:sz w:val="22"/>
          <w:szCs w:val="22"/>
        </w:rPr>
        <w:t xml:space="preserve"> </w:t>
      </w:r>
      <w:r w:rsidR="004C26C8">
        <w:rPr>
          <w:b/>
          <w:sz w:val="22"/>
          <w:szCs w:val="22"/>
        </w:rPr>
        <w:t>30</w:t>
      </w:r>
      <w:r w:rsidR="005E2B75" w:rsidRPr="005E2B75">
        <w:rPr>
          <w:b/>
          <w:sz w:val="22"/>
          <w:szCs w:val="22"/>
        </w:rPr>
        <w:t>.1</w:t>
      </w:r>
      <w:r w:rsidR="008412C6">
        <w:rPr>
          <w:b/>
          <w:sz w:val="22"/>
          <w:szCs w:val="22"/>
        </w:rPr>
        <w:t>1</w:t>
      </w:r>
      <w:r w:rsidR="005E2B75" w:rsidRPr="005E2B75">
        <w:rPr>
          <w:b/>
          <w:sz w:val="22"/>
          <w:szCs w:val="22"/>
        </w:rPr>
        <w:t>.2017 r.</w:t>
      </w:r>
      <w:r w:rsidR="005E2B75" w:rsidRPr="004C26C8">
        <w:rPr>
          <w:sz w:val="22"/>
          <w:szCs w:val="22"/>
        </w:rPr>
        <w:t xml:space="preserve"> </w:t>
      </w:r>
      <w:r w:rsidR="00706496" w:rsidRPr="00706496">
        <w:rPr>
          <w:b/>
          <w:sz w:val="22"/>
          <w:szCs w:val="22"/>
        </w:rPr>
        <w:t xml:space="preserve">do godz. 12:00 </w:t>
      </w:r>
      <w:r w:rsidRPr="004C26C8">
        <w:rPr>
          <w:sz w:val="22"/>
          <w:szCs w:val="22"/>
        </w:rPr>
        <w:t>wraz</w:t>
      </w:r>
      <w:r w:rsidRPr="009F05CA">
        <w:rPr>
          <w:b/>
          <w:sz w:val="22"/>
          <w:szCs w:val="22"/>
        </w:rPr>
        <w:t xml:space="preserve"> </w:t>
      </w:r>
      <w:r w:rsidR="004C26C8">
        <w:rPr>
          <w:sz w:val="22"/>
          <w:szCs w:val="22"/>
        </w:rPr>
        <w:t xml:space="preserve">z </w:t>
      </w:r>
      <w:r w:rsidRPr="005E2B75">
        <w:rPr>
          <w:sz w:val="22"/>
          <w:szCs w:val="22"/>
        </w:rPr>
        <w:t>kserokopią wypisu z rejestru przedsiębiorców lub zaświad</w:t>
      </w:r>
      <w:r w:rsidR="004C26C8">
        <w:rPr>
          <w:sz w:val="22"/>
          <w:szCs w:val="22"/>
        </w:rPr>
        <w:t xml:space="preserve">czenia z ewidencji działalności </w:t>
      </w:r>
      <w:r w:rsidRPr="005E2B75">
        <w:rPr>
          <w:sz w:val="22"/>
          <w:szCs w:val="22"/>
        </w:rPr>
        <w:t>gospodarczej, wystawione nie wcześniejszej niż sześć mies</w:t>
      </w:r>
      <w:r w:rsidR="005E2B75" w:rsidRPr="005E2B75">
        <w:rPr>
          <w:sz w:val="22"/>
          <w:szCs w:val="22"/>
        </w:rPr>
        <w:t>ięcy przed datą złożenia oferty</w:t>
      </w:r>
      <w:r w:rsidR="005E2B75">
        <w:rPr>
          <w:sz w:val="22"/>
          <w:szCs w:val="22"/>
        </w:rPr>
        <w:t>.</w:t>
      </w:r>
      <w:r w:rsidRPr="005E2B75">
        <w:rPr>
          <w:sz w:val="22"/>
          <w:szCs w:val="22"/>
        </w:rPr>
        <w:t xml:space="preserve"> </w:t>
      </w:r>
    </w:p>
    <w:p w:rsidR="00432B47" w:rsidRPr="009F05CA" w:rsidRDefault="00432B47" w:rsidP="00D85B52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</w:t>
      </w:r>
      <w:r w:rsidR="00236645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>. DODATKOWE INFORMACJE</w:t>
      </w:r>
    </w:p>
    <w:p w:rsidR="00432B47" w:rsidRPr="009F05CA" w:rsidRDefault="00791CEF" w:rsidP="00AA35AA">
      <w:pPr>
        <w:jc w:val="both"/>
        <w:rPr>
          <w:b/>
          <w:sz w:val="22"/>
          <w:szCs w:val="22"/>
        </w:rPr>
      </w:pPr>
      <w:r w:rsidRPr="00791CEF">
        <w:rPr>
          <w:noProof/>
        </w:rPr>
        <w:pict>
          <v:shape id="_x0000_s1034" type="#_x0000_t202" style="position:absolute;left:0;text-align:left;margin-left:175.8pt;margin-top:11.1pt;width:135.3pt;height:20.6pt;z-index:251661824;mso-height-percent:200;mso-height-percent:200;mso-width-relative:margin;mso-height-relative:margin">
            <v:textbox style="mso-fit-shape-to-text:t">
              <w:txbxContent>
                <w:p w:rsidR="00F45C53" w:rsidRPr="00954E3C" w:rsidRDefault="00F45C5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Maria Kowalska- Bieniek </w:t>
                  </w:r>
                </w:p>
              </w:txbxContent>
            </v:textbox>
          </v:shape>
        </w:pict>
      </w: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  <w:t xml:space="preserve">  </w:t>
      </w:r>
      <w:r w:rsidR="009738D7">
        <w:rPr>
          <w:sz w:val="22"/>
          <w:szCs w:val="22"/>
        </w:rPr>
        <w:t xml:space="preserve">            </w:t>
      </w: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236645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1. Opis przedmiotu zamówienia </w:t>
      </w:r>
      <w:r w:rsidR="00772F06">
        <w:rPr>
          <w:sz w:val="22"/>
          <w:szCs w:val="22"/>
        </w:rPr>
        <w:t xml:space="preserve">wraz z </w:t>
      </w:r>
      <w:r w:rsidR="00772F06" w:rsidRPr="00772F06">
        <w:rPr>
          <w:sz w:val="22"/>
          <w:szCs w:val="22"/>
        </w:rPr>
        <w:t xml:space="preserve">zestawieniem obiektów </w:t>
      </w:r>
      <w:proofErr w:type="spellStart"/>
      <w:r w:rsidR="00772F06" w:rsidRPr="00772F06">
        <w:rPr>
          <w:sz w:val="22"/>
          <w:szCs w:val="22"/>
        </w:rPr>
        <w:t>PWSFTviT</w:t>
      </w:r>
      <w:proofErr w:type="spellEnd"/>
      <w:r w:rsidR="00772F06" w:rsidRPr="009F05CA">
        <w:rPr>
          <w:sz w:val="22"/>
          <w:szCs w:val="22"/>
        </w:rPr>
        <w:t xml:space="preserve"> </w:t>
      </w:r>
      <w:r w:rsidRPr="009F05CA">
        <w:rPr>
          <w:sz w:val="22"/>
          <w:szCs w:val="22"/>
        </w:rPr>
        <w:t xml:space="preserve">– zał. </w:t>
      </w:r>
      <w:r w:rsidR="007768CF">
        <w:rPr>
          <w:sz w:val="22"/>
          <w:szCs w:val="22"/>
        </w:rPr>
        <w:t>nr 1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</w:t>
      </w:r>
      <w:r w:rsidR="00772F06">
        <w:rPr>
          <w:sz w:val="22"/>
          <w:szCs w:val="22"/>
        </w:rPr>
        <w:t xml:space="preserve"> 2. Wzór formularza ofertowego – </w:t>
      </w:r>
      <w:r w:rsidRPr="009F05CA">
        <w:rPr>
          <w:sz w:val="22"/>
          <w:szCs w:val="22"/>
        </w:rPr>
        <w:t xml:space="preserve">zał. </w:t>
      </w:r>
      <w:r w:rsidR="007768CF">
        <w:rPr>
          <w:sz w:val="22"/>
          <w:szCs w:val="22"/>
        </w:rPr>
        <w:t>nr 2</w:t>
      </w:r>
    </w:p>
    <w:p w:rsidR="00432B47" w:rsidRDefault="00432B47" w:rsidP="00E63050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3. Wzór umowy – zał.</w:t>
      </w:r>
      <w:r>
        <w:rPr>
          <w:sz w:val="22"/>
          <w:szCs w:val="22"/>
        </w:rPr>
        <w:t xml:space="preserve"> </w:t>
      </w:r>
      <w:r w:rsidR="007768CF">
        <w:rPr>
          <w:sz w:val="22"/>
          <w:szCs w:val="22"/>
        </w:rPr>
        <w:t>nr 3</w:t>
      </w:r>
    </w:p>
    <w:p w:rsidR="000F14F2" w:rsidRPr="004C26C8" w:rsidRDefault="00772F06" w:rsidP="004C2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236645" w:rsidRDefault="00236645" w:rsidP="007C7460">
      <w:pPr>
        <w:jc w:val="right"/>
        <w:rPr>
          <w:b/>
          <w:sz w:val="22"/>
          <w:szCs w:val="22"/>
        </w:rPr>
      </w:pPr>
    </w:p>
    <w:p w:rsidR="001B3ABC" w:rsidRPr="004E07E2" w:rsidRDefault="001B3ABC" w:rsidP="007C7460">
      <w:pPr>
        <w:jc w:val="right"/>
        <w:rPr>
          <w:b/>
        </w:rPr>
      </w:pPr>
      <w:r w:rsidRPr="004E07E2">
        <w:rPr>
          <w:b/>
        </w:rPr>
        <w:lastRenderedPageBreak/>
        <w:t>Załącznik nr 1 do SWZ</w:t>
      </w:r>
    </w:p>
    <w:p w:rsidR="000F14F2" w:rsidRPr="00CB30BB" w:rsidRDefault="000F14F2" w:rsidP="00E725B7">
      <w:pPr>
        <w:pStyle w:val="Tekstpodstawowy"/>
        <w:jc w:val="both"/>
        <w:rPr>
          <w:b/>
          <w:iCs/>
          <w:sz w:val="22"/>
          <w:szCs w:val="22"/>
        </w:rPr>
      </w:pPr>
    </w:p>
    <w:p w:rsidR="00E725B7" w:rsidRPr="00CB30BB" w:rsidRDefault="00E725B7" w:rsidP="00E725B7">
      <w:pPr>
        <w:pStyle w:val="Tekstpodstawowy"/>
        <w:jc w:val="both"/>
        <w:rPr>
          <w:b/>
          <w:iCs/>
          <w:sz w:val="22"/>
          <w:szCs w:val="22"/>
        </w:rPr>
      </w:pPr>
      <w:r w:rsidRPr="00CB30BB">
        <w:rPr>
          <w:b/>
          <w:iCs/>
          <w:sz w:val="22"/>
          <w:szCs w:val="22"/>
        </w:rPr>
        <w:t>Znak sprawy: ZO/1</w:t>
      </w:r>
      <w:r w:rsidR="004C26C8">
        <w:rPr>
          <w:b/>
          <w:iCs/>
          <w:sz w:val="22"/>
          <w:szCs w:val="22"/>
        </w:rPr>
        <w:t>7</w:t>
      </w:r>
      <w:r w:rsidRPr="00CB30BB">
        <w:rPr>
          <w:b/>
          <w:iCs/>
          <w:sz w:val="22"/>
          <w:szCs w:val="22"/>
        </w:rPr>
        <w:t>/2017</w:t>
      </w:r>
    </w:p>
    <w:p w:rsidR="001B3ABC" w:rsidRPr="00CB30BB" w:rsidRDefault="001B3ABC" w:rsidP="007C7460">
      <w:pPr>
        <w:jc w:val="right"/>
        <w:rPr>
          <w:b/>
          <w:sz w:val="22"/>
          <w:szCs w:val="22"/>
        </w:rPr>
      </w:pPr>
    </w:p>
    <w:p w:rsidR="001B3ABC" w:rsidRPr="00CB30BB" w:rsidRDefault="001B3ABC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B3ABC" w:rsidRPr="00CB30BB" w:rsidRDefault="001B3ABC" w:rsidP="001B3ABC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1B3ABC" w:rsidRPr="00CB30BB" w:rsidRDefault="001B3ABC" w:rsidP="001B3ABC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CB30BB">
        <w:rPr>
          <w:rFonts w:ascii="Times New Roman" w:hAnsi="Times New Roman" w:cs="Times New Roman"/>
          <w:b/>
          <w:color w:val="333333"/>
          <w:shd w:val="clear" w:color="auto" w:fill="FFFFFF"/>
        </w:rPr>
        <w:t>OPIS PRZEDMIOTU ZAMÓWIENIA</w:t>
      </w:r>
    </w:p>
    <w:p w:rsidR="001B3ABC" w:rsidRPr="00CB30BB" w:rsidRDefault="001B3ABC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57572" w:rsidRPr="00CB30BB" w:rsidRDefault="00E57572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B3ABC" w:rsidRPr="00CB30BB" w:rsidRDefault="001B3ABC" w:rsidP="007C7460">
      <w:pPr>
        <w:jc w:val="right"/>
        <w:rPr>
          <w:b/>
          <w:sz w:val="22"/>
          <w:szCs w:val="22"/>
        </w:rPr>
      </w:pPr>
    </w:p>
    <w:p w:rsidR="004C26C8" w:rsidRPr="00335C1B" w:rsidRDefault="004C26C8" w:rsidP="004C26C8">
      <w:pPr>
        <w:autoSpaceDE w:val="0"/>
        <w:ind w:right="-510"/>
        <w:jc w:val="both"/>
        <w:rPr>
          <w:sz w:val="22"/>
          <w:szCs w:val="22"/>
        </w:rPr>
      </w:pPr>
      <w:r w:rsidRPr="00335C1B">
        <w:rPr>
          <w:sz w:val="22"/>
          <w:szCs w:val="22"/>
        </w:rPr>
        <w:t xml:space="preserve">Przedmiotem zamówienia jest wykonanie okresowych przeglądów pięcioletnich i rocznych, oraz pomiarów elektrycznych budynków </w:t>
      </w:r>
      <w:proofErr w:type="spellStart"/>
      <w:r w:rsidRPr="00335C1B">
        <w:rPr>
          <w:sz w:val="22"/>
          <w:szCs w:val="22"/>
        </w:rPr>
        <w:t>PWSFTviT</w:t>
      </w:r>
      <w:proofErr w:type="spellEnd"/>
      <w:r w:rsidRPr="00335C1B">
        <w:rPr>
          <w:sz w:val="22"/>
          <w:szCs w:val="22"/>
        </w:rPr>
        <w:t xml:space="preserve"> </w:t>
      </w:r>
      <w:r w:rsidR="00EB7E42">
        <w:rPr>
          <w:sz w:val="22"/>
          <w:szCs w:val="22"/>
        </w:rPr>
        <w:t xml:space="preserve">w Łodzi </w:t>
      </w:r>
      <w:r w:rsidRPr="00335C1B">
        <w:rPr>
          <w:sz w:val="22"/>
          <w:szCs w:val="22"/>
        </w:rPr>
        <w:t xml:space="preserve">zgodnie z załączonym zestawieniem (załącznik). </w:t>
      </w:r>
    </w:p>
    <w:p w:rsidR="004C26C8" w:rsidRPr="00335C1B" w:rsidRDefault="004C26C8" w:rsidP="004C26C8">
      <w:pPr>
        <w:autoSpaceDE w:val="0"/>
        <w:ind w:right="-510"/>
        <w:jc w:val="both"/>
        <w:rPr>
          <w:sz w:val="22"/>
          <w:szCs w:val="22"/>
        </w:rPr>
      </w:pPr>
      <w:r w:rsidRPr="00335C1B">
        <w:rPr>
          <w:sz w:val="22"/>
          <w:szCs w:val="22"/>
        </w:rPr>
        <w:t xml:space="preserve">Przeglądy kontrolne muszą być wykonane zgodnie z art. 62 ust. 1 </w:t>
      </w:r>
      <w:proofErr w:type="spellStart"/>
      <w:r w:rsidRPr="00335C1B">
        <w:rPr>
          <w:sz w:val="22"/>
          <w:szCs w:val="22"/>
        </w:rPr>
        <w:t>pkt</w:t>
      </w:r>
      <w:proofErr w:type="spellEnd"/>
      <w:r w:rsidRPr="00335C1B">
        <w:rPr>
          <w:sz w:val="22"/>
          <w:szCs w:val="22"/>
        </w:rPr>
        <w:t xml:space="preserve"> 1a, 1b i </w:t>
      </w:r>
      <w:proofErr w:type="spellStart"/>
      <w:r w:rsidRPr="00335C1B">
        <w:rPr>
          <w:sz w:val="22"/>
          <w:szCs w:val="22"/>
        </w:rPr>
        <w:t>pkt</w:t>
      </w:r>
      <w:proofErr w:type="spellEnd"/>
      <w:r w:rsidRPr="00335C1B">
        <w:rPr>
          <w:sz w:val="22"/>
          <w:szCs w:val="22"/>
        </w:rPr>
        <w:t xml:space="preserve"> 2 Ustawy Prawo Budowlane z dn. 7 lipca 1994</w:t>
      </w:r>
      <w:r w:rsidR="00772F06" w:rsidRPr="00335C1B">
        <w:rPr>
          <w:sz w:val="22"/>
          <w:szCs w:val="22"/>
        </w:rPr>
        <w:t xml:space="preserve"> </w:t>
      </w:r>
      <w:r w:rsidRPr="00335C1B">
        <w:rPr>
          <w:sz w:val="22"/>
          <w:szCs w:val="22"/>
        </w:rPr>
        <w:t xml:space="preserve">roku z późniejszymi zmianami. </w:t>
      </w:r>
    </w:p>
    <w:p w:rsidR="004C26C8" w:rsidRPr="00335C1B" w:rsidRDefault="004C26C8" w:rsidP="004C26C8">
      <w:pPr>
        <w:autoSpaceDE w:val="0"/>
        <w:ind w:right="-510"/>
        <w:jc w:val="both"/>
        <w:rPr>
          <w:sz w:val="22"/>
          <w:szCs w:val="22"/>
        </w:rPr>
      </w:pPr>
      <w:r w:rsidRPr="00335C1B">
        <w:rPr>
          <w:sz w:val="22"/>
          <w:szCs w:val="22"/>
        </w:rPr>
        <w:t xml:space="preserve">Wykonana dokumentacja pokontrolna (protokoły) ma zostać przekazana </w:t>
      </w:r>
      <w:r w:rsidR="00772F06" w:rsidRPr="00335C1B">
        <w:rPr>
          <w:sz w:val="22"/>
          <w:szCs w:val="22"/>
        </w:rPr>
        <w:t>Zamawiającemu</w:t>
      </w:r>
      <w:r w:rsidRPr="00335C1B">
        <w:rPr>
          <w:sz w:val="22"/>
          <w:szCs w:val="22"/>
        </w:rPr>
        <w:t xml:space="preserve"> w wersji papierowej oraz elektronicznej. </w:t>
      </w:r>
    </w:p>
    <w:p w:rsidR="004C26C8" w:rsidRPr="00335C1B" w:rsidRDefault="004C26C8" w:rsidP="004C26C8">
      <w:pPr>
        <w:autoSpaceDE w:val="0"/>
        <w:ind w:right="-510"/>
        <w:jc w:val="both"/>
        <w:rPr>
          <w:sz w:val="22"/>
          <w:szCs w:val="22"/>
        </w:rPr>
      </w:pPr>
      <w:r w:rsidRPr="00335C1B">
        <w:rPr>
          <w:sz w:val="22"/>
          <w:szCs w:val="22"/>
        </w:rPr>
        <w:t xml:space="preserve">Z uwagi na możliwość podziału </w:t>
      </w:r>
      <w:r w:rsidR="00A554F2" w:rsidRPr="00335C1B">
        <w:rPr>
          <w:sz w:val="22"/>
          <w:szCs w:val="22"/>
        </w:rPr>
        <w:t>zamówienia</w:t>
      </w:r>
      <w:r w:rsidRPr="00335C1B">
        <w:rPr>
          <w:sz w:val="22"/>
          <w:szCs w:val="22"/>
        </w:rPr>
        <w:t xml:space="preserve"> na przeglądy budowlane i pomiary elektryczne prosimy o oddzielną wycenę tych elementów. </w:t>
      </w:r>
    </w:p>
    <w:p w:rsidR="004C26C8" w:rsidRPr="007F2FAF" w:rsidRDefault="004C26C8" w:rsidP="004C26C8">
      <w:pPr>
        <w:ind w:right="-567"/>
        <w:jc w:val="both"/>
      </w:pPr>
    </w:p>
    <w:p w:rsidR="001B3ABC" w:rsidRPr="00CB30BB" w:rsidRDefault="001B3ABC" w:rsidP="007C7460">
      <w:pPr>
        <w:jc w:val="right"/>
        <w:rPr>
          <w:b/>
          <w:sz w:val="22"/>
          <w:szCs w:val="22"/>
        </w:rPr>
      </w:pPr>
    </w:p>
    <w:p w:rsidR="001B3ABC" w:rsidRPr="00CB30BB" w:rsidRDefault="001B3ABC" w:rsidP="007C7460">
      <w:pPr>
        <w:jc w:val="right"/>
        <w:rPr>
          <w:b/>
          <w:sz w:val="22"/>
          <w:szCs w:val="22"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D108CF" w:rsidRDefault="00CB30BB" w:rsidP="00CB30BB">
      <w:pPr>
        <w:rPr>
          <w:b/>
        </w:rPr>
      </w:pPr>
      <w:r>
        <w:rPr>
          <w:b/>
        </w:rPr>
        <w:br w:type="page"/>
      </w:r>
    </w:p>
    <w:p w:rsidR="007768CF" w:rsidRDefault="00791CEF" w:rsidP="007C7460">
      <w:pPr>
        <w:jc w:val="right"/>
        <w:rPr>
          <w:b/>
        </w:rPr>
      </w:pPr>
      <w:r w:rsidRPr="00791CEF">
        <w:rPr>
          <w:noProof/>
        </w:rPr>
        <w:lastRenderedPageBreak/>
        <w:pict>
          <v:shape id="_x0000_s1036" type="#_x0000_t202" style="position:absolute;left:0;text-align:left;margin-left:1.05pt;margin-top:13.25pt;width:133.35pt;height:56.8pt;z-index:251663872;mso-width-relative:margin;mso-height-relative:margin">
            <v:textbox style="mso-next-textbox:#_x0000_s1036">
              <w:txbxContent>
                <w:p w:rsidR="00F45C53" w:rsidRPr="00D86F96" w:rsidRDefault="00F45C53" w:rsidP="00776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C7460">
        <w:rPr>
          <w:b/>
        </w:rPr>
        <w:t>Załącznik nr 2 do SWZ</w:t>
      </w:r>
    </w:p>
    <w:p w:rsidR="007768CF" w:rsidRDefault="007768CF" w:rsidP="007768CF">
      <w:pPr>
        <w:ind w:left="540" w:hanging="540"/>
        <w:rPr>
          <w:b/>
        </w:rPr>
      </w:pPr>
      <w:r>
        <w:rPr>
          <w:b/>
        </w:rPr>
        <w:t xml:space="preserve">  </w:t>
      </w:r>
    </w:p>
    <w:p w:rsidR="007768CF" w:rsidRDefault="007768CF" w:rsidP="007768CF">
      <w:pPr>
        <w:ind w:left="540" w:hanging="540"/>
        <w:rPr>
          <w:b/>
        </w:rPr>
      </w:pPr>
    </w:p>
    <w:p w:rsidR="007768CF" w:rsidRDefault="00E57572" w:rsidP="007768CF">
      <w:pPr>
        <w:ind w:left="540" w:hanging="540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7768CF" w:rsidRPr="00E57572" w:rsidRDefault="007768CF" w:rsidP="00E57572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7768CF" w:rsidRPr="000F14F2" w:rsidRDefault="00E57572" w:rsidP="00E57572">
      <w:pPr>
        <w:ind w:left="540" w:hanging="540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 xml:space="preserve">         ( pieczęć Wykonawcy)</w:t>
      </w:r>
    </w:p>
    <w:p w:rsidR="00E57572" w:rsidRDefault="00791CEF" w:rsidP="007768CF">
      <w:pPr>
        <w:pStyle w:val="Tekstpodstawowy"/>
        <w:jc w:val="both"/>
        <w:rPr>
          <w:b/>
          <w:iCs/>
          <w:sz w:val="22"/>
          <w:szCs w:val="22"/>
        </w:rPr>
      </w:pPr>
      <w:r w:rsidRPr="00791CEF">
        <w:rPr>
          <w:i/>
          <w:noProof/>
          <w:sz w:val="20"/>
          <w:szCs w:val="20"/>
        </w:rPr>
        <w:pict>
          <v:shape id="_x0000_s1038" type="#_x0000_t202" style="position:absolute;left:0;text-align:left;margin-left:73.15pt;margin-top:16.85pt;width:96.3pt;height:20.6pt;z-index:251665920;mso-height-percent:200;mso-height-percent:200;mso-width-relative:margin;mso-height-relative:margin">
            <v:textbox style="mso-fit-shape-to-text:t">
              <w:txbxContent>
                <w:p w:rsidR="00F45C53" w:rsidRPr="00D86F96" w:rsidRDefault="00F45C53" w:rsidP="00776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ZO/17/2017</w:t>
                  </w:r>
                </w:p>
              </w:txbxContent>
            </v:textbox>
          </v:shape>
        </w:pict>
      </w:r>
    </w:p>
    <w:p w:rsidR="007768CF" w:rsidRPr="00E23A4C" w:rsidRDefault="007768CF" w:rsidP="007768C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7768CF" w:rsidRDefault="007768CF" w:rsidP="007768CF">
      <w:pPr>
        <w:jc w:val="both"/>
      </w:pPr>
    </w:p>
    <w:p w:rsidR="007768CF" w:rsidRPr="00B76F67" w:rsidRDefault="007768CF" w:rsidP="00776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CB30BB" w:rsidRPr="004C26C8" w:rsidRDefault="007768CF" w:rsidP="004C26C8">
      <w:pPr>
        <w:jc w:val="center"/>
        <w:rPr>
          <w:b/>
        </w:rPr>
      </w:pPr>
      <w:r w:rsidRPr="004C26C8">
        <w:rPr>
          <w:b/>
          <w:bCs/>
        </w:rPr>
        <w:t xml:space="preserve">na </w:t>
      </w:r>
      <w:r w:rsidR="004C26C8" w:rsidRPr="004C26C8">
        <w:rPr>
          <w:b/>
          <w:bCs/>
        </w:rPr>
        <w:t>„</w:t>
      </w:r>
      <w:r w:rsidR="004C26C8" w:rsidRPr="004C26C8">
        <w:rPr>
          <w:b/>
        </w:rPr>
        <w:t xml:space="preserve">Wykonanie okresowych przeglądów pięcioletnich i rocznych budynków </w:t>
      </w:r>
      <w:proofErr w:type="spellStart"/>
      <w:r w:rsidR="004C26C8" w:rsidRPr="004C26C8">
        <w:rPr>
          <w:b/>
        </w:rPr>
        <w:t>PWSFTviT</w:t>
      </w:r>
      <w:proofErr w:type="spellEnd"/>
      <w:r w:rsidR="00EB7E42">
        <w:rPr>
          <w:b/>
        </w:rPr>
        <w:t xml:space="preserve"> w Łodzi</w:t>
      </w:r>
      <w:r w:rsidR="00BA7A25" w:rsidRPr="004C26C8">
        <w:rPr>
          <w:b/>
        </w:rPr>
        <w:t>”</w:t>
      </w:r>
    </w:p>
    <w:p w:rsidR="007768CF" w:rsidRPr="00B76F67" w:rsidRDefault="007768CF" w:rsidP="004C26C8">
      <w:pPr>
        <w:rPr>
          <w:b/>
          <w:bCs/>
          <w:sz w:val="28"/>
          <w:szCs w:val="28"/>
        </w:rPr>
      </w:pPr>
    </w:p>
    <w:p w:rsidR="007768CF" w:rsidRDefault="007768CF" w:rsidP="00555CF7">
      <w:pPr>
        <w:pStyle w:val="Tekstpodstawowy"/>
        <w:numPr>
          <w:ilvl w:val="0"/>
          <w:numId w:val="4"/>
        </w:numPr>
        <w:spacing w:after="200"/>
        <w:ind w:left="425" w:hanging="357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</w:t>
      </w:r>
      <w:r w:rsidR="004C26C8">
        <w:rPr>
          <w:iCs/>
          <w:sz w:val="22"/>
          <w:szCs w:val="22"/>
        </w:rPr>
        <w:t>………</w:t>
      </w:r>
    </w:p>
    <w:p w:rsidR="004C26C8" w:rsidRPr="008F1291" w:rsidRDefault="004C26C8" w:rsidP="004C26C8">
      <w:pPr>
        <w:pStyle w:val="Tekstpodstawowy"/>
        <w:spacing w:after="200"/>
        <w:ind w:left="425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…………………………………………………………………………………………………….....</w:t>
      </w:r>
    </w:p>
    <w:p w:rsidR="007768CF" w:rsidRPr="008F1291" w:rsidRDefault="007768CF" w:rsidP="007768CF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="004C26C8">
        <w:rPr>
          <w:iCs/>
          <w:sz w:val="22"/>
          <w:szCs w:val="22"/>
        </w:rPr>
        <w:t>………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</w:t>
      </w:r>
      <w:proofErr w:type="spellEnd"/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</w:t>
      </w:r>
      <w:r w:rsidR="004C26C8">
        <w:rPr>
          <w:iCs/>
          <w:sz w:val="22"/>
          <w:szCs w:val="22"/>
        </w:rPr>
        <w:t>……….</w:t>
      </w:r>
    </w:p>
    <w:p w:rsidR="007768CF" w:rsidRPr="008F1291" w:rsidRDefault="007768CF" w:rsidP="007768CF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….</w:t>
      </w:r>
      <w:r>
        <w:rPr>
          <w:iCs/>
          <w:sz w:val="22"/>
          <w:szCs w:val="22"/>
        </w:rPr>
        <w:tab/>
      </w:r>
      <w:r w:rsidR="004C26C8">
        <w:rPr>
          <w:iCs/>
          <w:sz w:val="22"/>
          <w:szCs w:val="22"/>
        </w:rPr>
        <w:t>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</w:t>
      </w:r>
      <w:r w:rsidR="004C26C8">
        <w:rPr>
          <w:iCs/>
          <w:sz w:val="22"/>
          <w:szCs w:val="22"/>
        </w:rPr>
        <w:t>……….</w:t>
      </w:r>
    </w:p>
    <w:p w:rsidR="007768CF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</w:t>
      </w:r>
      <w:r w:rsidR="00E57572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……………</w:t>
      </w:r>
      <w:r w:rsidR="004C26C8">
        <w:rPr>
          <w:iCs/>
          <w:sz w:val="22"/>
          <w:szCs w:val="22"/>
        </w:rPr>
        <w:t>………</w:t>
      </w:r>
    </w:p>
    <w:p w:rsidR="007768CF" w:rsidRPr="008F1291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</w:t>
      </w:r>
    </w:p>
    <w:p w:rsidR="007768CF" w:rsidRPr="008F1291" w:rsidRDefault="007768CF" w:rsidP="00555CF7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p w:rsidR="007768CF" w:rsidRPr="005179BF" w:rsidRDefault="007768CF" w:rsidP="007768CF">
      <w:pPr>
        <w:pStyle w:val="Tekstpodstawowy"/>
        <w:spacing w:after="240"/>
        <w:ind w:left="181" w:right="-425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   cena netto: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 zł</w:t>
      </w:r>
      <w:r w:rsidRPr="008F1291">
        <w:rPr>
          <w:iCs/>
          <w:sz w:val="22"/>
          <w:szCs w:val="22"/>
        </w:rPr>
        <w:t xml:space="preserve"> / słow</w:t>
      </w:r>
      <w:r>
        <w:rPr>
          <w:iCs/>
          <w:sz w:val="22"/>
          <w:szCs w:val="22"/>
        </w:rPr>
        <w:t>nie</w:t>
      </w:r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…………………………………..……………………</w:t>
      </w:r>
      <w:r w:rsidR="004C26C8">
        <w:rPr>
          <w:iCs/>
          <w:sz w:val="22"/>
          <w:szCs w:val="22"/>
        </w:rPr>
        <w:t>…..</w:t>
      </w:r>
      <w:r>
        <w:rPr>
          <w:iCs/>
          <w:sz w:val="22"/>
          <w:szCs w:val="22"/>
        </w:rPr>
        <w:t xml:space="preserve"> </w:t>
      </w:r>
      <w:r w:rsidRPr="008F1291">
        <w:rPr>
          <w:sz w:val="22"/>
          <w:szCs w:val="22"/>
        </w:rPr>
        <w:t xml:space="preserve">zł  </w:t>
      </w:r>
    </w:p>
    <w:p w:rsidR="007768CF" w:rsidRPr="008F1291" w:rsidRDefault="007768CF" w:rsidP="007768CF">
      <w:pPr>
        <w:pStyle w:val="Tekstpodstawowy"/>
        <w:spacing w:after="240"/>
        <w:ind w:left="35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należny</w:t>
      </w:r>
      <w:r w:rsidRPr="008F1291">
        <w:rPr>
          <w:iCs/>
          <w:sz w:val="22"/>
          <w:szCs w:val="22"/>
        </w:rPr>
        <w:t xml:space="preserve"> podatek VAT </w:t>
      </w:r>
      <w:r>
        <w:rPr>
          <w:iCs/>
          <w:sz w:val="22"/>
          <w:szCs w:val="22"/>
        </w:rPr>
        <w:t xml:space="preserve">…... </w:t>
      </w:r>
      <w:r w:rsidRPr="008F1291">
        <w:rPr>
          <w:iCs/>
          <w:sz w:val="22"/>
          <w:szCs w:val="22"/>
        </w:rPr>
        <w:t xml:space="preserve">% </w:t>
      </w:r>
      <w:r>
        <w:rPr>
          <w:iCs/>
          <w:sz w:val="22"/>
          <w:szCs w:val="22"/>
        </w:rPr>
        <w:t xml:space="preserve"> ……………….. zł / słownie</w:t>
      </w:r>
      <w:r w:rsidRPr="008F1291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>……….….………………………</w:t>
      </w:r>
      <w:r w:rsidR="004C26C8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 xml:space="preserve"> zł</w:t>
      </w:r>
    </w:p>
    <w:p w:rsidR="007768CF" w:rsidRDefault="007768CF" w:rsidP="007768CF">
      <w:pPr>
        <w:pStyle w:val="Tekstpodstawowy"/>
        <w:spacing w:after="240"/>
        <w:ind w:left="181"/>
        <w:jc w:val="both"/>
        <w:rPr>
          <w:b/>
          <w:sz w:val="22"/>
          <w:szCs w:val="22"/>
        </w:rPr>
      </w:pPr>
      <w:r w:rsidRPr="008F1291">
        <w:rPr>
          <w:b/>
          <w:iCs/>
          <w:sz w:val="22"/>
          <w:szCs w:val="22"/>
        </w:rPr>
        <w:t xml:space="preserve"> cena brutto: </w:t>
      </w:r>
      <w:r>
        <w:rPr>
          <w:b/>
          <w:iCs/>
          <w:sz w:val="22"/>
          <w:szCs w:val="22"/>
        </w:rPr>
        <w:t>…………………. zł</w:t>
      </w:r>
      <w:r w:rsidRPr="008F1291">
        <w:rPr>
          <w:b/>
          <w:iCs/>
          <w:sz w:val="22"/>
          <w:szCs w:val="22"/>
        </w:rPr>
        <w:t xml:space="preserve"> / słowni</w:t>
      </w:r>
      <w:r>
        <w:rPr>
          <w:b/>
          <w:iCs/>
          <w:sz w:val="22"/>
          <w:szCs w:val="22"/>
        </w:rPr>
        <w:t xml:space="preserve">e: </w:t>
      </w:r>
      <w:r>
        <w:rPr>
          <w:b/>
          <w:iCs/>
          <w:sz w:val="22"/>
          <w:szCs w:val="22"/>
        </w:rPr>
        <w:tab/>
        <w:t>……………………………….……………………</w:t>
      </w:r>
      <w:r w:rsidR="004C26C8">
        <w:rPr>
          <w:b/>
          <w:iCs/>
          <w:sz w:val="22"/>
          <w:szCs w:val="22"/>
        </w:rPr>
        <w:t>..</w:t>
      </w:r>
      <w:r>
        <w:rPr>
          <w:b/>
          <w:iCs/>
          <w:sz w:val="22"/>
          <w:szCs w:val="22"/>
        </w:rPr>
        <w:t xml:space="preserve"> </w:t>
      </w:r>
      <w:r w:rsidRPr="008F1291">
        <w:rPr>
          <w:b/>
          <w:sz w:val="22"/>
          <w:szCs w:val="22"/>
        </w:rPr>
        <w:t>zł</w:t>
      </w:r>
    </w:p>
    <w:tbl>
      <w:tblPr>
        <w:tblStyle w:val="Tabela-Siatka"/>
        <w:tblW w:w="0" w:type="auto"/>
        <w:tblLook w:val="04A0"/>
      </w:tblPr>
      <w:tblGrid>
        <w:gridCol w:w="570"/>
        <w:gridCol w:w="4216"/>
        <w:gridCol w:w="1559"/>
        <w:gridCol w:w="1096"/>
        <w:gridCol w:w="1843"/>
      </w:tblGrid>
      <w:tr w:rsidR="00F4014D" w:rsidTr="00AD4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  <w:p w:rsidR="00F4014D" w:rsidRDefault="00F4014D" w:rsidP="00AD484E">
            <w:pPr>
              <w:jc w:val="center"/>
            </w:pPr>
            <w:r>
              <w:t>Lp.</w:t>
            </w:r>
          </w:p>
          <w:p w:rsidR="00F4014D" w:rsidRDefault="00F4014D" w:rsidP="00AD484E">
            <w:pPr>
              <w:jc w:val="center"/>
            </w:pPr>
            <w:r>
              <w:t xml:space="preserve">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/>
          <w:p w:rsidR="00F4014D" w:rsidRDefault="00F4014D" w:rsidP="00AD484E">
            <w:r>
              <w:t>Przedmiot zamówienia</w:t>
            </w:r>
          </w:p>
          <w:p w:rsidR="00F4014D" w:rsidRDefault="00F4014D" w:rsidP="00AD484E"/>
          <w:p w:rsidR="00F4014D" w:rsidRDefault="00F4014D" w:rsidP="00AD48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  <w:p w:rsidR="00F4014D" w:rsidRDefault="00F4014D" w:rsidP="00AD484E">
            <w:r>
              <w:t>Cena netto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  <w:p w:rsidR="00F4014D" w:rsidRDefault="00F4014D" w:rsidP="00AD484E">
            <w:r>
              <w:t xml:space="preserve">Podatek </w:t>
            </w:r>
          </w:p>
          <w:p w:rsidR="00F4014D" w:rsidRDefault="00F4014D" w:rsidP="00AD484E">
            <w: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  <w:p w:rsidR="00F4014D" w:rsidRDefault="00F4014D" w:rsidP="00AD484E">
            <w:r>
              <w:t>Wartość brutto</w:t>
            </w:r>
          </w:p>
        </w:tc>
      </w:tr>
      <w:tr w:rsidR="00F4014D" w:rsidTr="00AD4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  <w:p w:rsidR="00F4014D" w:rsidRDefault="00F4014D" w:rsidP="00AD484E">
            <w:pPr>
              <w:jc w:val="center"/>
            </w:pPr>
            <w:r>
              <w:t>1.</w:t>
            </w:r>
          </w:p>
          <w:p w:rsidR="00F4014D" w:rsidRDefault="00F4014D" w:rsidP="00AD484E">
            <w:pPr>
              <w:jc w:val="center"/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  <w:p w:rsidR="00F4014D" w:rsidRDefault="00F4014D" w:rsidP="00AD484E">
            <w:r>
              <w:t>Przeglądy roczne</w:t>
            </w:r>
          </w:p>
          <w:p w:rsidR="00F4014D" w:rsidRDefault="00F4014D" w:rsidP="00AD48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</w:tc>
      </w:tr>
      <w:tr w:rsidR="00F4014D" w:rsidTr="00AD4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  <w:p w:rsidR="00F4014D" w:rsidRDefault="00F4014D" w:rsidP="00AD484E">
            <w:pPr>
              <w:jc w:val="center"/>
            </w:pPr>
            <w:r>
              <w:t>2.</w:t>
            </w:r>
          </w:p>
          <w:p w:rsidR="00F4014D" w:rsidRDefault="00F4014D" w:rsidP="00AD484E">
            <w:pPr>
              <w:jc w:val="center"/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  <w:p w:rsidR="00F4014D" w:rsidRDefault="00F4014D" w:rsidP="00AD484E">
            <w:r>
              <w:t>Pomiary elektryczne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</w:tc>
      </w:tr>
      <w:tr w:rsidR="00F4014D" w:rsidTr="00AD484E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  <w:p w:rsidR="00F4014D" w:rsidRDefault="00F4014D" w:rsidP="00AD484E">
            <w:pPr>
              <w:jc w:val="center"/>
            </w:pPr>
            <w:r>
              <w:t xml:space="preserve">RAZEM: </w:t>
            </w:r>
          </w:p>
          <w:p w:rsidR="00F4014D" w:rsidRDefault="00F4014D" w:rsidP="00AD484E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D" w:rsidRDefault="00F4014D" w:rsidP="00AD484E">
            <w:pPr>
              <w:jc w:val="center"/>
            </w:pPr>
          </w:p>
        </w:tc>
      </w:tr>
    </w:tbl>
    <w:p w:rsidR="00F4014D" w:rsidRDefault="00F4014D" w:rsidP="00F4014D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236645" w:rsidRDefault="007768CF" w:rsidP="00236645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>Oświadczamy, że powyższa cena brutto zawiera wszystkie koszty, jakie ponosi Zamawiający.</w:t>
      </w:r>
    </w:p>
    <w:p w:rsidR="00236645" w:rsidRPr="00236645" w:rsidRDefault="00236645" w:rsidP="00236645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236645">
        <w:rPr>
          <w:iCs/>
          <w:sz w:val="22"/>
          <w:szCs w:val="22"/>
        </w:rPr>
        <w:t xml:space="preserve">Oświadczamy, że spełniamy warunki udziału w postępowaniu określone w </w:t>
      </w:r>
      <w:proofErr w:type="spellStart"/>
      <w:r w:rsidRPr="00236645">
        <w:rPr>
          <w:iCs/>
          <w:sz w:val="22"/>
          <w:szCs w:val="22"/>
        </w:rPr>
        <w:t>pkt</w:t>
      </w:r>
      <w:proofErr w:type="spellEnd"/>
      <w:r w:rsidRPr="0023664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I</w:t>
      </w:r>
      <w:r w:rsidRPr="00236645">
        <w:rPr>
          <w:iCs/>
          <w:sz w:val="22"/>
          <w:szCs w:val="22"/>
        </w:rPr>
        <w:t>V SWZ.</w:t>
      </w:r>
    </w:p>
    <w:p w:rsidR="007768CF" w:rsidRPr="008F1291" w:rsidRDefault="007768CF" w:rsidP="00555CF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zapoznaliśmy się Zapytaniem ofertowym, nie wnosimy do niego zastrzeżeń oraz zdobyliśmy konieczne informacje do przygotowania oferty i zobowiązujemy się wykonać przedmiot zamówienia na warunkach w nim określonych.</w:t>
      </w:r>
    </w:p>
    <w:p w:rsidR="007768CF" w:rsidRPr="008F1291" w:rsidRDefault="007768CF" w:rsidP="00555CF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lastRenderedPageBreak/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 w:rsidR="003C53C9"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7768CF" w:rsidRPr="00907A53" w:rsidRDefault="007768CF" w:rsidP="00555CF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przedmiot zamówienia wykonamy bez udziału podwykonawców/</w:t>
      </w:r>
      <w:r>
        <w:rPr>
          <w:iCs/>
          <w:sz w:val="22"/>
          <w:szCs w:val="22"/>
        </w:rPr>
        <w:t xml:space="preserve"> </w:t>
      </w:r>
      <w:r w:rsidRPr="008F1291">
        <w:rPr>
          <w:iCs/>
          <w:sz w:val="22"/>
          <w:szCs w:val="22"/>
        </w:rPr>
        <w:t>z udziałem podwykonawców*. W przypadku wykonania zamówienia z udziałem podwykonawców należy wskazać część zamówienia, która zostanie wykonana z ich udziałem:</w:t>
      </w:r>
    </w:p>
    <w:p w:rsidR="007768CF" w:rsidRPr="00405482" w:rsidRDefault="003C53C9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:rsidR="007768CF" w:rsidRPr="008F1291" w:rsidRDefault="007768CF" w:rsidP="00555CF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after="240" w:line="360" w:lineRule="auto"/>
        <w:ind w:left="425" w:hanging="357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Zobowiązujemy się do wykonania przedmiotu zamówienia </w:t>
      </w:r>
      <w:r w:rsidR="00E94152">
        <w:rPr>
          <w:iCs/>
          <w:sz w:val="22"/>
          <w:szCs w:val="22"/>
        </w:rPr>
        <w:t xml:space="preserve">do </w:t>
      </w:r>
      <w:r w:rsidR="00B34FEA">
        <w:rPr>
          <w:iCs/>
          <w:sz w:val="22"/>
          <w:szCs w:val="22"/>
        </w:rPr>
        <w:t>……………………………………</w:t>
      </w:r>
    </w:p>
    <w:p w:rsidR="007768CF" w:rsidRDefault="007768CF" w:rsidP="00555CF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7768CF" w:rsidRPr="00130589" w:rsidRDefault="00130589" w:rsidP="00555CF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30589" w:rsidRPr="00130589" w:rsidRDefault="00130589" w:rsidP="00555CF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E725B7" w:rsidRDefault="00130589" w:rsidP="00555CF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5E04D8" w:rsidRDefault="007768CF" w:rsidP="00555CF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 w:rsidR="00130589"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 w:rsidR="00130589"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 w:rsidR="00130589">
        <w:rPr>
          <w:sz w:val="22"/>
          <w:szCs w:val="22"/>
        </w:rPr>
        <w:t>………. .</w:t>
      </w:r>
    </w:p>
    <w:p w:rsidR="007768CF" w:rsidRPr="008F1291" w:rsidRDefault="007768CF" w:rsidP="00555CF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7768CF" w:rsidRDefault="007768CF" w:rsidP="007768CF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7768CF" w:rsidRDefault="00130589" w:rsidP="007768CF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7768CF" w:rsidRPr="00110E4B" w:rsidRDefault="007768CF" w:rsidP="007768CF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  <w:t xml:space="preserve">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proofErr w:type="spellStart"/>
      <w:r w:rsidRPr="00110E4B">
        <w:rPr>
          <w:i/>
          <w:iCs/>
          <w:sz w:val="20"/>
          <w:szCs w:val="20"/>
        </w:rPr>
        <w:t>fax</w:t>
      </w:r>
      <w:proofErr w:type="spellEnd"/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Pr="004666F3" w:rsidRDefault="007768CF" w:rsidP="007768CF">
      <w:pPr>
        <w:pStyle w:val="Tekstpodstawowywcity2"/>
        <w:ind w:hanging="720"/>
        <w:jc w:val="both"/>
        <w:rPr>
          <w:sz w:val="20"/>
          <w:szCs w:val="20"/>
        </w:rPr>
      </w:pPr>
    </w:p>
    <w:p w:rsidR="007768CF" w:rsidRDefault="006724A3" w:rsidP="006724A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</w:t>
      </w:r>
      <w:r w:rsidR="00E57572">
        <w:rPr>
          <w:iCs/>
        </w:rPr>
        <w:t>…..</w:t>
      </w:r>
      <w:r>
        <w:rPr>
          <w:iCs/>
        </w:rPr>
        <w:t>………….</w:t>
      </w:r>
    </w:p>
    <w:p w:rsidR="007768CF" w:rsidRPr="00E725B7" w:rsidRDefault="00E725B7" w:rsidP="00E725B7">
      <w:pPr>
        <w:ind w:left="540" w:hanging="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7768CF" w:rsidRPr="00E725B7">
        <w:rPr>
          <w:i/>
          <w:sz w:val="16"/>
          <w:szCs w:val="16"/>
        </w:rPr>
        <w:t>Podpis upoważnionego przedstawiciela Wykonawcy</w:t>
      </w:r>
    </w:p>
    <w:p w:rsidR="007768CF" w:rsidRDefault="007768CF" w:rsidP="00E725B7">
      <w:pPr>
        <w:ind w:left="540" w:hanging="540"/>
        <w:jc w:val="right"/>
        <w:rPr>
          <w:sz w:val="20"/>
          <w:szCs w:val="20"/>
        </w:rPr>
      </w:pPr>
    </w:p>
    <w:p w:rsidR="007768CF" w:rsidRDefault="007768CF" w:rsidP="007768CF">
      <w:pPr>
        <w:ind w:left="540" w:hanging="540"/>
        <w:jc w:val="both"/>
        <w:rPr>
          <w:sz w:val="20"/>
          <w:szCs w:val="20"/>
        </w:rPr>
      </w:pPr>
    </w:p>
    <w:p w:rsidR="007768CF" w:rsidRPr="00F10B32" w:rsidRDefault="007768CF" w:rsidP="007768CF">
      <w:pPr>
        <w:jc w:val="both"/>
        <w:rPr>
          <w:sz w:val="20"/>
          <w:szCs w:val="20"/>
        </w:rPr>
      </w:pPr>
    </w:p>
    <w:p w:rsidR="007768CF" w:rsidRDefault="007768CF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FC42A5" w:rsidRDefault="00FC42A5" w:rsidP="00F4014D">
      <w:pPr>
        <w:jc w:val="right"/>
        <w:rPr>
          <w:b/>
        </w:rPr>
      </w:pPr>
      <w:r>
        <w:rPr>
          <w:b/>
        </w:rPr>
        <w:lastRenderedPageBreak/>
        <w:t>Załącznik nr 3 do SWZ</w:t>
      </w:r>
    </w:p>
    <w:p w:rsidR="00FC42A5" w:rsidRDefault="00FC42A5" w:rsidP="007920F2">
      <w:pPr>
        <w:pStyle w:val="Tytu"/>
        <w:jc w:val="left"/>
        <w:rPr>
          <w:szCs w:val="24"/>
        </w:rPr>
      </w:pPr>
    </w:p>
    <w:p w:rsidR="00FC42A5" w:rsidRDefault="00791CEF" w:rsidP="007920F2">
      <w:pPr>
        <w:pStyle w:val="Tytu"/>
        <w:jc w:val="left"/>
        <w:rPr>
          <w:szCs w:val="24"/>
        </w:rPr>
      </w:pPr>
      <w:r w:rsidRPr="00791CEF">
        <w:rPr>
          <w:b w:val="0"/>
          <w:iCs/>
          <w:noProof/>
          <w:sz w:val="22"/>
          <w:szCs w:val="22"/>
        </w:rPr>
        <w:pict>
          <v:shape id="_x0000_s1041" type="#_x0000_t202" style="position:absolute;margin-left:71.75pt;margin-top:13.3pt;width:96.3pt;height:20.6pt;z-index:251666944;mso-height-percent:200;mso-height-percent:200;mso-width-relative:margin;mso-height-relative:margin">
            <v:textbox style="mso-next-textbox:#_x0000_s1041;mso-fit-shape-to-text:t">
              <w:txbxContent>
                <w:p w:rsidR="00F45C53" w:rsidRPr="00D86F96" w:rsidRDefault="00F45C53" w:rsidP="00FC42A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ZO/17/2017</w:t>
                  </w:r>
                </w:p>
              </w:txbxContent>
            </v:textbox>
          </v:shape>
        </w:pict>
      </w:r>
    </w:p>
    <w:p w:rsidR="00FC42A5" w:rsidRPr="00E23A4C" w:rsidRDefault="00FC42A5" w:rsidP="00FC42A5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7920F2" w:rsidRDefault="007920F2" w:rsidP="007920F2">
      <w:pPr>
        <w:pStyle w:val="Tytu"/>
      </w:pPr>
    </w:p>
    <w:p w:rsidR="007920F2" w:rsidRDefault="007920F2" w:rsidP="007920F2">
      <w:pPr>
        <w:pStyle w:val="Tytu"/>
      </w:pPr>
      <w:r>
        <w:t>UMOWA …………….</w:t>
      </w:r>
    </w:p>
    <w:p w:rsidR="007920F2" w:rsidRDefault="007920F2" w:rsidP="007920F2">
      <w:pPr>
        <w:pStyle w:val="Tytu"/>
      </w:pPr>
    </w:p>
    <w:p w:rsidR="007920F2" w:rsidRPr="007920F2" w:rsidRDefault="007920F2" w:rsidP="00FC42A5">
      <w:pPr>
        <w:suppressAutoHyphens/>
        <w:rPr>
          <w:sz w:val="22"/>
          <w:szCs w:val="22"/>
        </w:rPr>
      </w:pPr>
      <w:r w:rsidRPr="007920F2">
        <w:rPr>
          <w:sz w:val="22"/>
          <w:szCs w:val="22"/>
        </w:rPr>
        <w:t xml:space="preserve">zawarta w dniu </w:t>
      </w:r>
      <w:r w:rsidR="00FC42A5">
        <w:rPr>
          <w:sz w:val="22"/>
          <w:szCs w:val="22"/>
        </w:rPr>
        <w:t xml:space="preserve">…………….. pomiędzy </w:t>
      </w:r>
      <w:r w:rsidRPr="007920F2">
        <w:rPr>
          <w:sz w:val="22"/>
          <w:szCs w:val="22"/>
        </w:rPr>
        <w:t>Państwową Wyższą Szkołą Filmową, Telewizyjną i Teatralną im . L. Schillera w Łodzi</w:t>
      </w:r>
      <w:r w:rsidR="00FC42A5">
        <w:rPr>
          <w:sz w:val="22"/>
          <w:szCs w:val="22"/>
        </w:rPr>
        <w:t>,</w:t>
      </w:r>
      <w:r w:rsidRPr="007920F2">
        <w:rPr>
          <w:sz w:val="22"/>
          <w:szCs w:val="22"/>
        </w:rPr>
        <w:t xml:space="preserve"> ul. Targowa 61/63, reprezentowaną  przez:</w:t>
      </w:r>
    </w:p>
    <w:p w:rsidR="00FC42A5" w:rsidRDefault="00FC42A5" w:rsidP="007920F2">
      <w:pPr>
        <w:shd w:val="clear" w:color="auto" w:fill="FFFFFF"/>
        <w:spacing w:line="360" w:lineRule="auto"/>
        <w:ind w:left="360"/>
        <w:rPr>
          <w:color w:val="000000"/>
          <w:sz w:val="22"/>
          <w:szCs w:val="22"/>
        </w:rPr>
      </w:pPr>
    </w:p>
    <w:p w:rsidR="007920F2" w:rsidRPr="007920F2" w:rsidRDefault="00335C1B" w:rsidP="007920F2">
      <w:pPr>
        <w:shd w:val="clear" w:color="auto" w:fill="FFFFFF"/>
        <w:spacing w:line="360" w:lineRule="auto"/>
        <w:ind w:left="360"/>
        <w:rPr>
          <w:color w:val="000000"/>
          <w:spacing w:val="-7"/>
          <w:sz w:val="22"/>
          <w:szCs w:val="22"/>
          <w:lang w:val="sq-AL"/>
        </w:rPr>
      </w:pPr>
      <w:r>
        <w:rPr>
          <w:color w:val="000000"/>
          <w:sz w:val="22"/>
          <w:szCs w:val="22"/>
        </w:rPr>
        <w:t xml:space="preserve">Kanclerza – </w:t>
      </w:r>
      <w:r w:rsidR="007920F2" w:rsidRPr="007920F2">
        <w:rPr>
          <w:color w:val="000000"/>
          <w:sz w:val="22"/>
          <w:szCs w:val="22"/>
        </w:rPr>
        <w:t xml:space="preserve">mgr Igora </w:t>
      </w:r>
      <w:proofErr w:type="spellStart"/>
      <w:r w:rsidR="007920F2" w:rsidRPr="007920F2">
        <w:rPr>
          <w:color w:val="000000"/>
          <w:sz w:val="22"/>
          <w:szCs w:val="22"/>
        </w:rPr>
        <w:t>Duniewskiego</w:t>
      </w:r>
      <w:proofErr w:type="spellEnd"/>
    </w:p>
    <w:p w:rsidR="007920F2" w:rsidRPr="007920F2" w:rsidRDefault="00FC42A5" w:rsidP="007920F2">
      <w:pPr>
        <w:pStyle w:val="Tekstpodstawowy"/>
        <w:spacing w:line="360" w:lineRule="auto"/>
        <w:rPr>
          <w:color w:val="000000"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przy kontrasygnacie  Kwestora – </w:t>
      </w:r>
      <w:r w:rsidR="007920F2" w:rsidRPr="007920F2">
        <w:rPr>
          <w:sz w:val="22"/>
          <w:szCs w:val="22"/>
          <w:lang w:val="sq-AL"/>
        </w:rPr>
        <w:t xml:space="preserve">mgr </w:t>
      </w:r>
      <w:r w:rsidR="007920F2" w:rsidRPr="007920F2">
        <w:rPr>
          <w:color w:val="000000"/>
          <w:sz w:val="22"/>
          <w:szCs w:val="22"/>
          <w:lang w:val="sq-AL"/>
        </w:rPr>
        <w:t>Iwony Kopeć</w:t>
      </w:r>
    </w:p>
    <w:p w:rsidR="007920F2" w:rsidRPr="007920F2" w:rsidRDefault="007920F2" w:rsidP="007920F2">
      <w:pPr>
        <w:spacing w:line="360" w:lineRule="auto"/>
        <w:jc w:val="both"/>
        <w:rPr>
          <w:b/>
          <w:bCs/>
          <w:sz w:val="22"/>
          <w:szCs w:val="22"/>
        </w:rPr>
      </w:pPr>
      <w:r w:rsidRPr="007920F2">
        <w:rPr>
          <w:sz w:val="22"/>
          <w:szCs w:val="22"/>
        </w:rPr>
        <w:t xml:space="preserve">zwaną w dalszej części umowy </w:t>
      </w:r>
      <w:r w:rsidRPr="007920F2">
        <w:rPr>
          <w:b/>
          <w:bCs/>
          <w:sz w:val="22"/>
          <w:szCs w:val="22"/>
        </w:rPr>
        <w:t>Zamawiającym</w:t>
      </w:r>
    </w:p>
    <w:p w:rsidR="007920F2" w:rsidRPr="007920F2" w:rsidRDefault="007920F2" w:rsidP="007920F2">
      <w:pPr>
        <w:pStyle w:val="Tytu"/>
        <w:spacing w:after="120" w:line="276" w:lineRule="auto"/>
        <w:jc w:val="both"/>
        <w:rPr>
          <w:b w:val="0"/>
          <w:color w:val="000000"/>
          <w:sz w:val="22"/>
          <w:szCs w:val="22"/>
        </w:rPr>
      </w:pPr>
      <w:r w:rsidRPr="007920F2">
        <w:rPr>
          <w:b w:val="0"/>
          <w:sz w:val="22"/>
          <w:szCs w:val="22"/>
        </w:rPr>
        <w:t>NIP 724-000-49-52                       REGON 000275850</w:t>
      </w:r>
    </w:p>
    <w:p w:rsidR="007920F2" w:rsidRPr="007920F2" w:rsidRDefault="006A2C03" w:rsidP="007920F2">
      <w:pPr>
        <w:rPr>
          <w:sz w:val="22"/>
          <w:szCs w:val="22"/>
        </w:rPr>
      </w:pPr>
      <w:r>
        <w:rPr>
          <w:sz w:val="22"/>
          <w:szCs w:val="22"/>
        </w:rPr>
        <w:t>a  firmą …………………………………………………………………………………………………...</w:t>
      </w:r>
    </w:p>
    <w:p w:rsidR="007920F2" w:rsidRPr="007920F2" w:rsidRDefault="007920F2" w:rsidP="007920F2">
      <w:pPr>
        <w:rPr>
          <w:sz w:val="22"/>
          <w:szCs w:val="22"/>
        </w:rPr>
      </w:pPr>
    </w:p>
    <w:p w:rsidR="007920F2" w:rsidRPr="007920F2" w:rsidRDefault="007920F2" w:rsidP="007920F2">
      <w:pPr>
        <w:rPr>
          <w:sz w:val="22"/>
          <w:szCs w:val="22"/>
        </w:rPr>
      </w:pPr>
      <w:r w:rsidRPr="007920F2">
        <w:rPr>
          <w:sz w:val="22"/>
          <w:szCs w:val="22"/>
        </w:rPr>
        <w:t xml:space="preserve">NIP </w:t>
      </w:r>
      <w:r w:rsidR="006A2C03">
        <w:rPr>
          <w:sz w:val="22"/>
          <w:szCs w:val="22"/>
        </w:rPr>
        <w:t>…………………</w:t>
      </w:r>
      <w:r w:rsidRPr="007920F2">
        <w:rPr>
          <w:sz w:val="22"/>
          <w:szCs w:val="22"/>
        </w:rPr>
        <w:t xml:space="preserve">                                                                                    </w:t>
      </w:r>
      <w:r w:rsidR="006A2C03">
        <w:rPr>
          <w:sz w:val="22"/>
          <w:szCs w:val="22"/>
        </w:rPr>
        <w:t xml:space="preserve"> </w:t>
      </w:r>
      <w:r w:rsidRPr="007920F2">
        <w:rPr>
          <w:sz w:val="22"/>
          <w:szCs w:val="22"/>
        </w:rPr>
        <w:t xml:space="preserve">REGON </w:t>
      </w:r>
      <w:r w:rsidR="006A2C03">
        <w:rPr>
          <w:sz w:val="22"/>
          <w:szCs w:val="22"/>
        </w:rPr>
        <w:t>…………………</w:t>
      </w:r>
    </w:p>
    <w:p w:rsidR="007920F2" w:rsidRPr="007920F2" w:rsidRDefault="007920F2" w:rsidP="007920F2">
      <w:pPr>
        <w:rPr>
          <w:sz w:val="22"/>
          <w:szCs w:val="22"/>
        </w:rPr>
      </w:pPr>
      <w:r w:rsidRPr="007920F2">
        <w:rPr>
          <w:sz w:val="22"/>
          <w:szCs w:val="22"/>
        </w:rPr>
        <w:t xml:space="preserve">                                                                       </w:t>
      </w:r>
    </w:p>
    <w:p w:rsidR="007920F2" w:rsidRPr="007920F2" w:rsidRDefault="007920F2" w:rsidP="007920F2">
      <w:pPr>
        <w:spacing w:line="360" w:lineRule="auto"/>
        <w:jc w:val="both"/>
        <w:rPr>
          <w:sz w:val="22"/>
          <w:szCs w:val="22"/>
        </w:rPr>
      </w:pPr>
      <w:r w:rsidRPr="007920F2">
        <w:rPr>
          <w:sz w:val="22"/>
          <w:szCs w:val="22"/>
        </w:rPr>
        <w:t>reprezentowan</w:t>
      </w:r>
      <w:r w:rsidR="00FC42A5">
        <w:rPr>
          <w:sz w:val="22"/>
          <w:szCs w:val="22"/>
        </w:rPr>
        <w:t>ą</w:t>
      </w:r>
      <w:r w:rsidRPr="007920F2">
        <w:rPr>
          <w:sz w:val="22"/>
          <w:szCs w:val="22"/>
        </w:rPr>
        <w:t xml:space="preserve">  przez: </w:t>
      </w:r>
      <w:r w:rsidR="006A2C03">
        <w:rPr>
          <w:sz w:val="22"/>
          <w:szCs w:val="22"/>
        </w:rPr>
        <w:t>…………………………………………………………………………………</w:t>
      </w:r>
    </w:p>
    <w:p w:rsidR="007920F2" w:rsidRPr="007920F2" w:rsidRDefault="007920F2" w:rsidP="007920F2">
      <w:pPr>
        <w:spacing w:line="360" w:lineRule="auto"/>
        <w:jc w:val="both"/>
        <w:rPr>
          <w:b/>
          <w:bCs/>
          <w:sz w:val="22"/>
          <w:szCs w:val="22"/>
        </w:rPr>
      </w:pPr>
      <w:r w:rsidRPr="007920F2">
        <w:rPr>
          <w:sz w:val="22"/>
          <w:szCs w:val="22"/>
        </w:rPr>
        <w:t>zwan</w:t>
      </w:r>
      <w:r w:rsidR="00FC42A5">
        <w:rPr>
          <w:sz w:val="22"/>
          <w:szCs w:val="22"/>
        </w:rPr>
        <w:t>ą</w:t>
      </w:r>
      <w:r w:rsidRPr="007920F2">
        <w:rPr>
          <w:sz w:val="22"/>
          <w:szCs w:val="22"/>
        </w:rPr>
        <w:t xml:space="preserve"> w dalszej części umowy </w:t>
      </w:r>
      <w:r w:rsidRPr="007920F2">
        <w:rPr>
          <w:b/>
          <w:bCs/>
          <w:sz w:val="22"/>
          <w:szCs w:val="22"/>
        </w:rPr>
        <w:t>Wykonawcą.</w:t>
      </w:r>
    </w:p>
    <w:p w:rsidR="00FC42A5" w:rsidRDefault="00FC42A5" w:rsidP="007920F2">
      <w:pPr>
        <w:suppressAutoHyphens/>
        <w:jc w:val="center"/>
        <w:rPr>
          <w:b/>
          <w:sz w:val="22"/>
          <w:szCs w:val="22"/>
        </w:rPr>
      </w:pPr>
    </w:p>
    <w:p w:rsidR="007920F2" w:rsidRDefault="007920F2" w:rsidP="007920F2">
      <w:pPr>
        <w:suppressAutoHyphens/>
        <w:jc w:val="center"/>
        <w:rPr>
          <w:b/>
          <w:sz w:val="22"/>
          <w:szCs w:val="22"/>
        </w:rPr>
      </w:pPr>
      <w:r w:rsidRPr="007920F2">
        <w:rPr>
          <w:b/>
          <w:sz w:val="22"/>
          <w:szCs w:val="22"/>
        </w:rPr>
        <w:t>§ 1</w:t>
      </w:r>
    </w:p>
    <w:p w:rsidR="00E93D90" w:rsidRPr="007920F2" w:rsidRDefault="00E93D90" w:rsidP="007920F2">
      <w:pPr>
        <w:suppressAutoHyphens/>
        <w:jc w:val="center"/>
        <w:rPr>
          <w:b/>
          <w:sz w:val="22"/>
          <w:szCs w:val="22"/>
        </w:rPr>
      </w:pPr>
    </w:p>
    <w:p w:rsidR="007920F2" w:rsidRPr="007920F2" w:rsidRDefault="007920F2" w:rsidP="00FC42A5">
      <w:pPr>
        <w:pStyle w:val="Tekstpodstawowy2"/>
        <w:tabs>
          <w:tab w:val="left" w:leader="dot" w:pos="9639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20F2">
        <w:rPr>
          <w:sz w:val="22"/>
          <w:szCs w:val="22"/>
        </w:rPr>
        <w:t>Zamawiający zleca, a Wykonawc</w:t>
      </w:r>
      <w:r w:rsidR="00FC42A5">
        <w:rPr>
          <w:sz w:val="22"/>
          <w:szCs w:val="22"/>
        </w:rPr>
        <w:t>a przyjmuje do wykonania roboty</w:t>
      </w:r>
      <w:r w:rsidRPr="007920F2">
        <w:rPr>
          <w:sz w:val="22"/>
          <w:szCs w:val="22"/>
        </w:rPr>
        <w:t xml:space="preserve">: </w:t>
      </w:r>
      <w:r w:rsidRPr="007920F2">
        <w:rPr>
          <w:b/>
          <w:sz w:val="22"/>
          <w:szCs w:val="22"/>
        </w:rPr>
        <w:t xml:space="preserve">wykonanie przeglądów budowlanych wynikających z art. 62 ust 1, pkt. 1 lit a i b ustawy z dnia 7 lipca 1994 r. Prawo budowlane w obiektach </w:t>
      </w:r>
      <w:proofErr w:type="spellStart"/>
      <w:r w:rsidRPr="007920F2">
        <w:rPr>
          <w:b/>
          <w:sz w:val="22"/>
          <w:szCs w:val="22"/>
        </w:rPr>
        <w:t>PWSFTviT</w:t>
      </w:r>
      <w:proofErr w:type="spellEnd"/>
      <w:r w:rsidRPr="007920F2">
        <w:rPr>
          <w:b/>
          <w:sz w:val="22"/>
          <w:szCs w:val="22"/>
        </w:rPr>
        <w:t xml:space="preserve"> wymienionych w załączniku nr 1 do umowy.</w:t>
      </w:r>
    </w:p>
    <w:p w:rsidR="00FC42A5" w:rsidRDefault="00FC42A5" w:rsidP="007920F2">
      <w:pPr>
        <w:suppressAutoHyphens/>
        <w:jc w:val="center"/>
        <w:rPr>
          <w:b/>
          <w:sz w:val="22"/>
          <w:szCs w:val="22"/>
        </w:rPr>
      </w:pPr>
    </w:p>
    <w:p w:rsidR="007920F2" w:rsidRDefault="007920F2" w:rsidP="007920F2">
      <w:pPr>
        <w:suppressAutoHyphens/>
        <w:jc w:val="center"/>
        <w:rPr>
          <w:b/>
          <w:sz w:val="22"/>
          <w:szCs w:val="22"/>
        </w:rPr>
      </w:pPr>
      <w:r w:rsidRPr="007920F2">
        <w:rPr>
          <w:b/>
          <w:sz w:val="22"/>
          <w:szCs w:val="22"/>
        </w:rPr>
        <w:t>§ 2</w:t>
      </w:r>
    </w:p>
    <w:p w:rsidR="00E93D90" w:rsidRPr="007920F2" w:rsidRDefault="00E93D90" w:rsidP="007920F2">
      <w:pPr>
        <w:suppressAutoHyphens/>
        <w:jc w:val="center"/>
        <w:rPr>
          <w:b/>
          <w:sz w:val="22"/>
          <w:szCs w:val="22"/>
        </w:rPr>
      </w:pPr>
    </w:p>
    <w:p w:rsidR="007920F2" w:rsidRPr="007920F2" w:rsidRDefault="007920F2" w:rsidP="007920F2">
      <w:pPr>
        <w:tabs>
          <w:tab w:val="left" w:leader="dot" w:pos="9639"/>
        </w:tabs>
        <w:suppressAutoHyphens/>
        <w:spacing w:line="360" w:lineRule="auto"/>
        <w:jc w:val="both"/>
        <w:rPr>
          <w:sz w:val="22"/>
          <w:szCs w:val="22"/>
        </w:rPr>
      </w:pPr>
      <w:r w:rsidRPr="007920F2">
        <w:rPr>
          <w:sz w:val="22"/>
          <w:szCs w:val="22"/>
        </w:rPr>
        <w:t>Strony ustaliły termin zakoń</w:t>
      </w:r>
      <w:r w:rsidR="006A2C03">
        <w:rPr>
          <w:sz w:val="22"/>
          <w:szCs w:val="22"/>
        </w:rPr>
        <w:t xml:space="preserve">czenia na dzień </w:t>
      </w:r>
      <w:r w:rsidR="006A2C03" w:rsidRPr="002E56D9">
        <w:rPr>
          <w:b/>
          <w:sz w:val="22"/>
          <w:szCs w:val="22"/>
        </w:rPr>
        <w:t>20 grudnia 2017</w:t>
      </w:r>
      <w:r w:rsidRPr="002E56D9">
        <w:rPr>
          <w:b/>
          <w:sz w:val="22"/>
          <w:szCs w:val="22"/>
        </w:rPr>
        <w:t xml:space="preserve"> r.</w:t>
      </w:r>
    </w:p>
    <w:p w:rsidR="00FC42A5" w:rsidRDefault="00FC42A5" w:rsidP="007920F2">
      <w:pPr>
        <w:suppressAutoHyphens/>
        <w:jc w:val="center"/>
        <w:rPr>
          <w:b/>
          <w:sz w:val="22"/>
          <w:szCs w:val="22"/>
        </w:rPr>
      </w:pPr>
    </w:p>
    <w:p w:rsidR="002E56D9" w:rsidRDefault="007920F2" w:rsidP="002E56D9">
      <w:pPr>
        <w:suppressAutoHyphens/>
        <w:jc w:val="center"/>
        <w:rPr>
          <w:b/>
          <w:sz w:val="22"/>
          <w:szCs w:val="22"/>
        </w:rPr>
      </w:pPr>
      <w:r w:rsidRPr="007920F2">
        <w:rPr>
          <w:b/>
          <w:sz w:val="22"/>
          <w:szCs w:val="22"/>
        </w:rPr>
        <w:t>§ 3</w:t>
      </w:r>
    </w:p>
    <w:p w:rsidR="002E56D9" w:rsidRDefault="002E56D9" w:rsidP="002E56D9">
      <w:pPr>
        <w:suppressAutoHyphens/>
        <w:jc w:val="center"/>
        <w:rPr>
          <w:b/>
          <w:sz w:val="22"/>
          <w:szCs w:val="22"/>
        </w:rPr>
      </w:pPr>
    </w:p>
    <w:p w:rsidR="002E56D9" w:rsidRPr="002E56D9" w:rsidRDefault="007920F2" w:rsidP="00236645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sz w:val="22"/>
          <w:szCs w:val="22"/>
        </w:rPr>
      </w:pPr>
      <w:r w:rsidRPr="002E56D9">
        <w:rPr>
          <w:sz w:val="22"/>
          <w:szCs w:val="22"/>
        </w:rPr>
        <w:t xml:space="preserve">Strony ustalają wartość wynagrodzenia za przedmiot umowy w wysokości </w:t>
      </w:r>
      <w:r w:rsidR="00634AF7" w:rsidRPr="002E56D9">
        <w:rPr>
          <w:b/>
          <w:sz w:val="22"/>
          <w:szCs w:val="22"/>
        </w:rPr>
        <w:t>brutto: ……………….</w:t>
      </w:r>
      <w:r w:rsidR="00FC42A5" w:rsidRPr="002E56D9">
        <w:rPr>
          <w:b/>
          <w:sz w:val="22"/>
          <w:szCs w:val="22"/>
        </w:rPr>
        <w:t xml:space="preserve"> z</w:t>
      </w:r>
      <w:r w:rsidR="00634AF7" w:rsidRPr="002E56D9">
        <w:rPr>
          <w:b/>
          <w:sz w:val="22"/>
          <w:szCs w:val="22"/>
        </w:rPr>
        <w:t>ł</w:t>
      </w:r>
      <w:r w:rsidR="00FC42A5" w:rsidRPr="002E56D9">
        <w:rPr>
          <w:b/>
          <w:sz w:val="22"/>
          <w:szCs w:val="22"/>
        </w:rPr>
        <w:t xml:space="preserve"> </w:t>
      </w:r>
      <w:r w:rsidR="00634AF7" w:rsidRPr="002E56D9">
        <w:rPr>
          <w:b/>
          <w:sz w:val="22"/>
          <w:szCs w:val="22"/>
        </w:rPr>
        <w:t>(słownie:……………………………………………………………………………………),</w:t>
      </w:r>
      <w:r w:rsidR="00FC42A5" w:rsidRPr="002E56D9">
        <w:rPr>
          <w:b/>
          <w:sz w:val="22"/>
          <w:szCs w:val="22"/>
        </w:rPr>
        <w:t xml:space="preserve"> </w:t>
      </w:r>
      <w:r w:rsidR="00E45F7C" w:rsidRPr="002E56D9">
        <w:rPr>
          <w:sz w:val="22"/>
          <w:szCs w:val="22"/>
        </w:rPr>
        <w:t>w tym 23%</w:t>
      </w:r>
      <w:r w:rsidR="00FC42A5" w:rsidRPr="002E56D9">
        <w:rPr>
          <w:sz w:val="22"/>
          <w:szCs w:val="22"/>
        </w:rPr>
        <w:t xml:space="preserve"> </w:t>
      </w:r>
      <w:r w:rsidR="00E45F7C" w:rsidRPr="002E56D9">
        <w:rPr>
          <w:sz w:val="22"/>
          <w:szCs w:val="22"/>
        </w:rPr>
        <w:t>podatku VAT</w:t>
      </w:r>
      <w:r w:rsidR="00634AF7" w:rsidRPr="002E56D9">
        <w:rPr>
          <w:sz w:val="22"/>
          <w:szCs w:val="22"/>
        </w:rPr>
        <w:t>.</w:t>
      </w:r>
    </w:p>
    <w:p w:rsidR="002E56D9" w:rsidRPr="002E56D9" w:rsidRDefault="00634AF7" w:rsidP="00236645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sz w:val="22"/>
          <w:szCs w:val="22"/>
        </w:rPr>
      </w:pPr>
      <w:r w:rsidRPr="002E56D9">
        <w:rPr>
          <w:sz w:val="22"/>
          <w:szCs w:val="22"/>
        </w:rPr>
        <w:t xml:space="preserve">Strony ustaliły, że należność </w:t>
      </w:r>
      <w:r w:rsidR="002E56D9">
        <w:rPr>
          <w:sz w:val="22"/>
          <w:szCs w:val="22"/>
        </w:rPr>
        <w:t>zostanie</w:t>
      </w:r>
      <w:r w:rsidRPr="002E56D9">
        <w:rPr>
          <w:sz w:val="22"/>
          <w:szCs w:val="22"/>
        </w:rPr>
        <w:t xml:space="preserve"> </w:t>
      </w:r>
      <w:r w:rsidR="002E56D9">
        <w:rPr>
          <w:sz w:val="22"/>
          <w:szCs w:val="22"/>
        </w:rPr>
        <w:t>u</w:t>
      </w:r>
      <w:r w:rsidRPr="002E56D9">
        <w:rPr>
          <w:sz w:val="22"/>
          <w:szCs w:val="22"/>
        </w:rPr>
        <w:t>regulowana przez Zamawiającego na konto Wykonawcy   wskazane na fakturze w ciągu 14 dni od daty odbioru dokumentacji.</w:t>
      </w:r>
    </w:p>
    <w:p w:rsidR="007920F2" w:rsidRPr="002E56D9" w:rsidRDefault="00634AF7" w:rsidP="00236645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sz w:val="22"/>
          <w:szCs w:val="22"/>
        </w:rPr>
      </w:pPr>
      <w:r w:rsidRPr="002E56D9">
        <w:rPr>
          <w:sz w:val="22"/>
          <w:szCs w:val="22"/>
        </w:rPr>
        <w:t xml:space="preserve">W przypadku opóźnienia w zapłacie należności Zamawiający zapłaci ustawowe odsetki za każdy </w:t>
      </w:r>
      <w:r w:rsidR="006A2C03" w:rsidRPr="002E56D9">
        <w:rPr>
          <w:sz w:val="22"/>
          <w:szCs w:val="22"/>
        </w:rPr>
        <w:t xml:space="preserve">  </w:t>
      </w:r>
      <w:r w:rsidRPr="002E56D9">
        <w:rPr>
          <w:sz w:val="22"/>
          <w:szCs w:val="22"/>
        </w:rPr>
        <w:t>dzień zwłoki</w:t>
      </w:r>
      <w:r w:rsidR="002E56D9">
        <w:rPr>
          <w:sz w:val="22"/>
          <w:szCs w:val="22"/>
        </w:rPr>
        <w:t>.</w:t>
      </w:r>
    </w:p>
    <w:p w:rsidR="007920F2" w:rsidRPr="007920F2" w:rsidRDefault="007920F2" w:rsidP="006A2C03">
      <w:pPr>
        <w:pStyle w:val="Tekstpodstawowy"/>
        <w:tabs>
          <w:tab w:val="left" w:pos="284"/>
          <w:tab w:val="left" w:leader="dot" w:pos="9639"/>
        </w:tabs>
        <w:suppressAutoHyphens/>
        <w:spacing w:line="360" w:lineRule="auto"/>
        <w:jc w:val="center"/>
        <w:rPr>
          <w:b/>
          <w:sz w:val="22"/>
          <w:szCs w:val="22"/>
        </w:rPr>
      </w:pPr>
      <w:r w:rsidRPr="007920F2">
        <w:rPr>
          <w:b/>
          <w:sz w:val="22"/>
          <w:szCs w:val="22"/>
        </w:rPr>
        <w:t>§ 4</w:t>
      </w:r>
    </w:p>
    <w:p w:rsidR="007920F2" w:rsidRPr="007920F2" w:rsidRDefault="007920F2" w:rsidP="00FC42A5">
      <w:pPr>
        <w:suppressAutoHyphens/>
        <w:jc w:val="both"/>
        <w:rPr>
          <w:sz w:val="22"/>
          <w:szCs w:val="22"/>
        </w:rPr>
      </w:pPr>
      <w:r w:rsidRPr="007920F2">
        <w:rPr>
          <w:sz w:val="22"/>
          <w:szCs w:val="22"/>
        </w:rPr>
        <w:t>Do obowiązków Wykonawcy należy:</w:t>
      </w:r>
    </w:p>
    <w:p w:rsidR="002E56D9" w:rsidRPr="002E56D9" w:rsidRDefault="00AF0AE3" w:rsidP="00236645">
      <w:pPr>
        <w:pStyle w:val="Akapitzlist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920F2" w:rsidRPr="002E56D9">
        <w:rPr>
          <w:sz w:val="22"/>
          <w:szCs w:val="22"/>
        </w:rPr>
        <w:t xml:space="preserve">ykonanie przedmiotu umowy zgodnie z obowiązującymi </w:t>
      </w:r>
      <w:r w:rsidR="006A2C03" w:rsidRPr="002E56D9">
        <w:rPr>
          <w:sz w:val="22"/>
          <w:szCs w:val="22"/>
        </w:rPr>
        <w:t xml:space="preserve">przepisami oraz zasadami wiedzy </w:t>
      </w:r>
      <w:r w:rsidR="007920F2" w:rsidRPr="002E56D9">
        <w:rPr>
          <w:sz w:val="22"/>
          <w:szCs w:val="22"/>
        </w:rPr>
        <w:t>technicznej</w:t>
      </w:r>
      <w:r>
        <w:rPr>
          <w:sz w:val="22"/>
          <w:szCs w:val="22"/>
        </w:rPr>
        <w:t>,</w:t>
      </w:r>
    </w:p>
    <w:p w:rsidR="007920F2" w:rsidRPr="002E56D9" w:rsidRDefault="00AF0AE3" w:rsidP="00236645">
      <w:pPr>
        <w:pStyle w:val="Akapitzlist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920F2" w:rsidRPr="002E56D9">
        <w:rPr>
          <w:sz w:val="22"/>
          <w:szCs w:val="22"/>
        </w:rPr>
        <w:t xml:space="preserve">ealizowanie robót zgodnie z warunkami technicznymi, przepisami BHP i </w:t>
      </w:r>
      <w:proofErr w:type="spellStart"/>
      <w:r w:rsidR="007920F2" w:rsidRPr="002E56D9">
        <w:rPr>
          <w:sz w:val="22"/>
          <w:szCs w:val="22"/>
        </w:rPr>
        <w:t>p.poż</w:t>
      </w:r>
      <w:proofErr w:type="spellEnd"/>
      <w:r w:rsidR="007920F2" w:rsidRPr="002E56D9">
        <w:rPr>
          <w:sz w:val="22"/>
          <w:szCs w:val="22"/>
        </w:rPr>
        <w:t>.</w:t>
      </w:r>
    </w:p>
    <w:p w:rsidR="007920F2" w:rsidRPr="007920F2" w:rsidRDefault="007920F2" w:rsidP="007920F2">
      <w:pPr>
        <w:suppressAutoHyphens/>
        <w:jc w:val="both"/>
        <w:rPr>
          <w:sz w:val="22"/>
          <w:szCs w:val="22"/>
        </w:rPr>
      </w:pPr>
    </w:p>
    <w:p w:rsidR="00E93D90" w:rsidRDefault="00E93D90" w:rsidP="007920F2">
      <w:pPr>
        <w:suppressAutoHyphens/>
        <w:jc w:val="center"/>
        <w:rPr>
          <w:b/>
          <w:sz w:val="22"/>
          <w:szCs w:val="22"/>
        </w:rPr>
      </w:pPr>
    </w:p>
    <w:p w:rsidR="00335C1B" w:rsidRPr="003A4F32" w:rsidRDefault="00335C1B" w:rsidP="00335C1B">
      <w:pPr>
        <w:jc w:val="center"/>
        <w:rPr>
          <w:b/>
          <w:sz w:val="22"/>
          <w:szCs w:val="22"/>
        </w:rPr>
      </w:pPr>
      <w:r w:rsidRPr="003A4F32">
        <w:rPr>
          <w:b/>
          <w:sz w:val="22"/>
          <w:szCs w:val="22"/>
        </w:rPr>
        <w:lastRenderedPageBreak/>
        <w:t xml:space="preserve">§ </w:t>
      </w:r>
      <w:r w:rsidR="00376132">
        <w:rPr>
          <w:b/>
          <w:sz w:val="22"/>
          <w:szCs w:val="22"/>
        </w:rPr>
        <w:t>5</w:t>
      </w:r>
    </w:p>
    <w:p w:rsidR="00335C1B" w:rsidRPr="00376132" w:rsidRDefault="00335C1B" w:rsidP="00236645">
      <w:pPr>
        <w:numPr>
          <w:ilvl w:val="0"/>
          <w:numId w:val="16"/>
        </w:numPr>
        <w:jc w:val="both"/>
        <w:rPr>
          <w:sz w:val="22"/>
          <w:szCs w:val="22"/>
        </w:rPr>
      </w:pPr>
      <w:r w:rsidRPr="00376132">
        <w:rPr>
          <w:sz w:val="22"/>
          <w:szCs w:val="22"/>
        </w:rPr>
        <w:t xml:space="preserve">Wykonawca przyjmuje odpowiedzialność za wszelkie szkody osobowe i majątkowe wyrządzone Zamawiającemu oraz osobom trzecim w związku z wykonywaniem niniejszej umowy, również </w:t>
      </w:r>
      <w:r w:rsidRPr="00376132">
        <w:rPr>
          <w:sz w:val="22"/>
          <w:szCs w:val="22"/>
        </w:rPr>
        <w:br/>
        <w:t>w przypadku, gdy szkoda była wynikiem działania osób, którymi posługuje się przy realizacji niniejszej umowy, w tym podwykonawców.</w:t>
      </w:r>
    </w:p>
    <w:p w:rsidR="00335C1B" w:rsidRPr="00376132" w:rsidRDefault="00335C1B" w:rsidP="00236645">
      <w:pPr>
        <w:numPr>
          <w:ilvl w:val="0"/>
          <w:numId w:val="16"/>
        </w:numPr>
        <w:jc w:val="both"/>
        <w:rPr>
          <w:sz w:val="22"/>
          <w:szCs w:val="22"/>
        </w:rPr>
      </w:pPr>
      <w:r w:rsidRPr="00376132">
        <w:rPr>
          <w:sz w:val="22"/>
          <w:szCs w:val="22"/>
        </w:rPr>
        <w:t xml:space="preserve">Wykonawca ponosi pełną odpowiedzialność za szkody powstałe w wyniku niewykonania </w:t>
      </w:r>
      <w:r w:rsidRPr="00376132">
        <w:rPr>
          <w:sz w:val="22"/>
          <w:szCs w:val="22"/>
        </w:rPr>
        <w:br/>
        <w:t xml:space="preserve">lub nienależytego wykonania umowy. Pełna odpowiedzialność materialna odnosi się również </w:t>
      </w:r>
      <w:r w:rsidRPr="00376132">
        <w:rPr>
          <w:sz w:val="22"/>
          <w:szCs w:val="22"/>
        </w:rPr>
        <w:br/>
        <w:t xml:space="preserve">do poszkodowanych osób trzecich. </w:t>
      </w:r>
    </w:p>
    <w:p w:rsidR="00335C1B" w:rsidRPr="00376132" w:rsidRDefault="00335C1B" w:rsidP="00236645">
      <w:pPr>
        <w:numPr>
          <w:ilvl w:val="0"/>
          <w:numId w:val="16"/>
        </w:numPr>
        <w:jc w:val="both"/>
        <w:rPr>
          <w:sz w:val="22"/>
          <w:szCs w:val="22"/>
        </w:rPr>
      </w:pPr>
      <w:r w:rsidRPr="00376132">
        <w:rPr>
          <w:sz w:val="22"/>
          <w:szCs w:val="22"/>
        </w:rPr>
        <w:t xml:space="preserve">Wstępne oszacowanie szkody oraz sporządzenie przez przedstawicieli Zamawiającego protokołu szkód musi odbyć się niezwłocznie po stwierdzeniu zaistnienia szkody przy udziale przedstawiciela Wykonawcy. Ostateczną wysokość szkody Zamawiający określi w terminie 14 dni od daty sporządzenia protokołu. </w:t>
      </w:r>
    </w:p>
    <w:p w:rsidR="00335C1B" w:rsidRPr="00376132" w:rsidRDefault="00335C1B" w:rsidP="00236645">
      <w:pPr>
        <w:numPr>
          <w:ilvl w:val="0"/>
          <w:numId w:val="16"/>
        </w:numPr>
        <w:jc w:val="both"/>
        <w:rPr>
          <w:sz w:val="22"/>
          <w:szCs w:val="22"/>
        </w:rPr>
      </w:pPr>
      <w:r w:rsidRPr="00376132">
        <w:rPr>
          <w:sz w:val="22"/>
          <w:szCs w:val="22"/>
        </w:rPr>
        <w:t xml:space="preserve">Wykonawca zobowiązuje się pokryć straty związane z zaistniałymi szkodami w terminie </w:t>
      </w:r>
      <w:r w:rsidRPr="00376132">
        <w:rPr>
          <w:sz w:val="22"/>
          <w:szCs w:val="22"/>
        </w:rPr>
        <w:br/>
        <w:t>1 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335C1B" w:rsidRPr="00335C1B" w:rsidRDefault="00335C1B" w:rsidP="00335C1B">
      <w:pPr>
        <w:pStyle w:val="Tekstpodstawowy"/>
        <w:jc w:val="both"/>
        <w:rPr>
          <w:color w:val="FF0000"/>
          <w:sz w:val="22"/>
          <w:szCs w:val="22"/>
        </w:rPr>
      </w:pPr>
    </w:p>
    <w:p w:rsidR="00335C1B" w:rsidRPr="00376132" w:rsidRDefault="00376132" w:rsidP="00335C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335C1B" w:rsidRPr="00376132" w:rsidRDefault="00335C1B" w:rsidP="00236645">
      <w:pPr>
        <w:numPr>
          <w:ilvl w:val="0"/>
          <w:numId w:val="17"/>
        </w:numPr>
        <w:jc w:val="both"/>
        <w:rPr>
          <w:sz w:val="22"/>
          <w:szCs w:val="22"/>
        </w:rPr>
      </w:pPr>
      <w:r w:rsidRPr="00376132">
        <w:rPr>
          <w:sz w:val="22"/>
          <w:szCs w:val="22"/>
        </w:rPr>
        <w:t xml:space="preserve">Osoby skierowane do wykonania przedmiotu zamówienia powinny być przeszkolone pod względem przestrzegania przepisów bhp i </w:t>
      </w:r>
      <w:proofErr w:type="spellStart"/>
      <w:r w:rsidRPr="00376132">
        <w:rPr>
          <w:sz w:val="22"/>
          <w:szCs w:val="22"/>
        </w:rPr>
        <w:t>p.poż</w:t>
      </w:r>
      <w:proofErr w:type="spellEnd"/>
      <w:r w:rsidRPr="00376132">
        <w:rPr>
          <w:sz w:val="22"/>
          <w:szCs w:val="22"/>
        </w:rPr>
        <w:t>.</w:t>
      </w:r>
    </w:p>
    <w:p w:rsidR="00335C1B" w:rsidRPr="00376132" w:rsidRDefault="00335C1B" w:rsidP="00236645">
      <w:pPr>
        <w:numPr>
          <w:ilvl w:val="0"/>
          <w:numId w:val="17"/>
        </w:numPr>
        <w:jc w:val="both"/>
        <w:rPr>
          <w:sz w:val="22"/>
          <w:szCs w:val="22"/>
        </w:rPr>
      </w:pPr>
      <w:r w:rsidRPr="00376132">
        <w:rPr>
          <w:sz w:val="22"/>
          <w:szCs w:val="22"/>
        </w:rPr>
        <w:t xml:space="preserve">Osoby skierowane do wykonania przedmiotu zamówienia zobowiązane są do przestrzegania obowiązujących u Zamawiającego regulaminów bhp, </w:t>
      </w:r>
      <w:proofErr w:type="spellStart"/>
      <w:r w:rsidRPr="00376132">
        <w:rPr>
          <w:sz w:val="22"/>
          <w:szCs w:val="22"/>
        </w:rPr>
        <w:t>p.poż</w:t>
      </w:r>
      <w:proofErr w:type="spellEnd"/>
      <w:r w:rsidRPr="00376132">
        <w:rPr>
          <w:sz w:val="22"/>
          <w:szCs w:val="22"/>
        </w:rPr>
        <w:t>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Zamawiającego), oraz do zachowania tajemnicy w zakresie dotyczącym wszelkich informacji, których ujawnienie mogłoby narazić Zamawiającego na szkody i straty.</w:t>
      </w:r>
    </w:p>
    <w:p w:rsidR="00335C1B" w:rsidRPr="00376132" w:rsidRDefault="00335C1B" w:rsidP="00236645">
      <w:pPr>
        <w:numPr>
          <w:ilvl w:val="0"/>
          <w:numId w:val="17"/>
        </w:numPr>
        <w:jc w:val="both"/>
        <w:rPr>
          <w:sz w:val="22"/>
          <w:szCs w:val="22"/>
        </w:rPr>
      </w:pPr>
      <w:r w:rsidRPr="00376132">
        <w:rPr>
          <w:sz w:val="22"/>
          <w:szCs w:val="22"/>
        </w:rPr>
        <w:t>Za przestrzeganie przepisów BHP, ppoż. i ewentualne wypadki przy pracy przy świadczeniu usług, odpowiedzialność ponosi Wykonawca.</w:t>
      </w:r>
    </w:p>
    <w:p w:rsidR="00335C1B" w:rsidRPr="00376132" w:rsidRDefault="00335C1B" w:rsidP="00236645">
      <w:pPr>
        <w:numPr>
          <w:ilvl w:val="0"/>
          <w:numId w:val="17"/>
        </w:numPr>
        <w:jc w:val="both"/>
        <w:rPr>
          <w:sz w:val="22"/>
          <w:szCs w:val="22"/>
        </w:rPr>
      </w:pPr>
      <w:r w:rsidRPr="00376132">
        <w:rPr>
          <w:sz w:val="22"/>
          <w:szCs w:val="22"/>
        </w:rPr>
        <w:t>Wszyscy pracownicy wykonujący usługi w imieniu Wykonawcy podlegają osobie, która go reprezentuje.</w:t>
      </w:r>
    </w:p>
    <w:p w:rsidR="00335C1B" w:rsidRDefault="00335C1B" w:rsidP="007920F2">
      <w:pPr>
        <w:suppressAutoHyphens/>
        <w:jc w:val="center"/>
        <w:rPr>
          <w:b/>
          <w:sz w:val="22"/>
          <w:szCs w:val="22"/>
        </w:rPr>
      </w:pPr>
    </w:p>
    <w:p w:rsidR="007920F2" w:rsidRDefault="00634AF7" w:rsidP="007920F2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376132">
        <w:rPr>
          <w:b/>
          <w:sz w:val="22"/>
          <w:szCs w:val="22"/>
        </w:rPr>
        <w:t>7</w:t>
      </w:r>
    </w:p>
    <w:p w:rsidR="00E93D90" w:rsidRPr="007920F2" w:rsidRDefault="00E93D90" w:rsidP="007920F2">
      <w:pPr>
        <w:suppressAutoHyphens/>
        <w:jc w:val="center"/>
        <w:rPr>
          <w:b/>
          <w:sz w:val="22"/>
          <w:szCs w:val="22"/>
        </w:rPr>
      </w:pPr>
    </w:p>
    <w:p w:rsidR="00E93D90" w:rsidRDefault="007920F2" w:rsidP="00236645">
      <w:pPr>
        <w:pStyle w:val="Tekstpodstawowy2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sz w:val="22"/>
          <w:szCs w:val="22"/>
        </w:rPr>
      </w:pPr>
      <w:r w:rsidRPr="007920F2">
        <w:rPr>
          <w:sz w:val="22"/>
          <w:szCs w:val="22"/>
        </w:rPr>
        <w:t>Strony ustalają odpowiedzialność za niewykonanie lub nienależyte wykonanie przedmiotu umowy w formie kar umownych:</w:t>
      </w:r>
    </w:p>
    <w:p w:rsidR="00E93D90" w:rsidRDefault="007920F2" w:rsidP="00236645">
      <w:pPr>
        <w:pStyle w:val="Tekstpodstawowy2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sz w:val="22"/>
          <w:szCs w:val="22"/>
        </w:rPr>
      </w:pPr>
      <w:r w:rsidRPr="007920F2">
        <w:rPr>
          <w:sz w:val="22"/>
          <w:szCs w:val="22"/>
        </w:rPr>
        <w:t>Wykonawca zapłaci Zamawiającemu kary umowne:</w:t>
      </w:r>
      <w:r w:rsidR="00E93D90">
        <w:rPr>
          <w:sz w:val="22"/>
          <w:szCs w:val="22"/>
        </w:rPr>
        <w:t xml:space="preserve"> </w:t>
      </w:r>
    </w:p>
    <w:p w:rsidR="00E93D90" w:rsidRDefault="007920F2" w:rsidP="00236645">
      <w:pPr>
        <w:pStyle w:val="Tekstpodstawowy2"/>
        <w:numPr>
          <w:ilvl w:val="0"/>
          <w:numId w:val="10"/>
        </w:numPr>
        <w:suppressAutoHyphens/>
        <w:spacing w:after="0" w:line="240" w:lineRule="auto"/>
        <w:ind w:left="709" w:hanging="283"/>
        <w:jc w:val="both"/>
        <w:rPr>
          <w:sz w:val="22"/>
          <w:szCs w:val="22"/>
        </w:rPr>
      </w:pPr>
      <w:r w:rsidRPr="00E93D90">
        <w:rPr>
          <w:sz w:val="22"/>
          <w:szCs w:val="22"/>
        </w:rPr>
        <w:t>za zwłokę w wykonaniu przedmiotu umowy w wysokości 1% wynagrodzenia za każdy dzień zwłoki,</w:t>
      </w:r>
      <w:r w:rsidR="00E93D90">
        <w:rPr>
          <w:sz w:val="22"/>
          <w:szCs w:val="22"/>
        </w:rPr>
        <w:t xml:space="preserve"> </w:t>
      </w:r>
    </w:p>
    <w:p w:rsidR="00E93D90" w:rsidRDefault="007920F2" w:rsidP="00236645">
      <w:pPr>
        <w:pStyle w:val="Tekstpodstawowy2"/>
        <w:numPr>
          <w:ilvl w:val="0"/>
          <w:numId w:val="10"/>
        </w:numPr>
        <w:suppressAutoHyphens/>
        <w:spacing w:after="0" w:line="240" w:lineRule="auto"/>
        <w:ind w:left="709" w:hanging="283"/>
        <w:jc w:val="both"/>
        <w:rPr>
          <w:sz w:val="22"/>
          <w:szCs w:val="22"/>
        </w:rPr>
      </w:pPr>
      <w:r w:rsidRPr="00E93D90">
        <w:rPr>
          <w:sz w:val="22"/>
          <w:szCs w:val="22"/>
        </w:rPr>
        <w:t>za odstąpienie od umowy z przyczyn zależnych od Wykonawcy w wysokości 5% wartości umowy.</w:t>
      </w:r>
    </w:p>
    <w:p w:rsidR="00E93D90" w:rsidRDefault="007920F2" w:rsidP="00236645">
      <w:pPr>
        <w:pStyle w:val="Tekstpodstawowy2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sz w:val="22"/>
          <w:szCs w:val="22"/>
        </w:rPr>
      </w:pPr>
      <w:r w:rsidRPr="00E93D90">
        <w:rPr>
          <w:sz w:val="22"/>
          <w:szCs w:val="22"/>
        </w:rPr>
        <w:t>Zamawiający zapłaci Wykonawcy kary umowne:</w:t>
      </w:r>
    </w:p>
    <w:p w:rsidR="007920F2" w:rsidRPr="00E93D90" w:rsidRDefault="007920F2" w:rsidP="00236645">
      <w:pPr>
        <w:pStyle w:val="Tekstpodstawowy2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sz w:val="22"/>
          <w:szCs w:val="22"/>
        </w:rPr>
      </w:pPr>
      <w:r w:rsidRPr="00E93D90">
        <w:rPr>
          <w:sz w:val="22"/>
          <w:szCs w:val="22"/>
        </w:rPr>
        <w:t>z tytułu odstąpienia od umowy z przyczyn niezależnych od Wykonawcy w wysokości 5% wartości umowy.</w:t>
      </w:r>
    </w:p>
    <w:p w:rsidR="007920F2" w:rsidRPr="007920F2" w:rsidRDefault="007920F2" w:rsidP="00236645">
      <w:pPr>
        <w:pStyle w:val="1-podpunkt"/>
        <w:numPr>
          <w:ilvl w:val="0"/>
          <w:numId w:val="9"/>
        </w:numPr>
        <w:suppressAutoHyphens/>
        <w:ind w:left="284" w:hanging="284"/>
        <w:jc w:val="both"/>
        <w:rPr>
          <w:sz w:val="22"/>
          <w:szCs w:val="22"/>
        </w:rPr>
      </w:pPr>
      <w:r w:rsidRPr="007920F2">
        <w:rPr>
          <w:sz w:val="22"/>
          <w:szCs w:val="22"/>
        </w:rPr>
        <w:t>Strony zastrzegają sobie prawo do dochodzenia odszkodowania uzupełniającego, przenoszącego wysokość zastrzeżonych kar umownych do wysokości rzeczywiście poniesionej szkody.</w:t>
      </w:r>
    </w:p>
    <w:p w:rsidR="002318EC" w:rsidRDefault="002318EC" w:rsidP="007920F2">
      <w:pPr>
        <w:suppressAutoHyphens/>
        <w:rPr>
          <w:sz w:val="22"/>
          <w:szCs w:val="22"/>
        </w:rPr>
      </w:pPr>
    </w:p>
    <w:p w:rsidR="002318EC" w:rsidRDefault="002318EC" w:rsidP="002318EC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376132">
        <w:rPr>
          <w:b/>
          <w:sz w:val="22"/>
          <w:szCs w:val="22"/>
        </w:rPr>
        <w:t>8</w:t>
      </w:r>
    </w:p>
    <w:p w:rsidR="002318EC" w:rsidRPr="007920F2" w:rsidRDefault="002318EC" w:rsidP="007920F2">
      <w:pPr>
        <w:suppressAutoHyphens/>
        <w:rPr>
          <w:sz w:val="22"/>
          <w:szCs w:val="22"/>
        </w:rPr>
      </w:pPr>
    </w:p>
    <w:p w:rsidR="002E4AF9" w:rsidRPr="003A4F32" w:rsidRDefault="002E4AF9" w:rsidP="00236645">
      <w:pPr>
        <w:numPr>
          <w:ilvl w:val="0"/>
          <w:numId w:val="13"/>
        </w:numPr>
        <w:jc w:val="both"/>
        <w:rPr>
          <w:sz w:val="22"/>
          <w:szCs w:val="22"/>
        </w:rPr>
      </w:pPr>
      <w:r w:rsidRPr="003A4F32">
        <w:rPr>
          <w:sz w:val="22"/>
          <w:szCs w:val="22"/>
        </w:rPr>
        <w:t>Oprócz przypadków wymienionych w Kodeksie Cywilnym, Zamawiający może odstąpić od umowy w razie wystąpienia istotnej zmiany okoliczności, powodującej że wykonanie umowy nie leży w interesie publicznym, czego nie można było przewidzieć w chwili zawarcia umowy.</w:t>
      </w:r>
    </w:p>
    <w:p w:rsidR="007D64E5" w:rsidRPr="00F4333E" w:rsidRDefault="002E4AF9" w:rsidP="00236645">
      <w:pPr>
        <w:numPr>
          <w:ilvl w:val="0"/>
          <w:numId w:val="13"/>
        </w:numPr>
        <w:jc w:val="both"/>
        <w:rPr>
          <w:sz w:val="22"/>
          <w:szCs w:val="22"/>
        </w:rPr>
      </w:pPr>
      <w:r w:rsidRPr="00F4333E">
        <w:rPr>
          <w:sz w:val="22"/>
          <w:szCs w:val="22"/>
        </w:rPr>
        <w:lastRenderedPageBreak/>
        <w:t>Odstąpienie od umowy, w przypadku o którym mowa w ust. 1, może nastąpić w terminie miesiąca od powzięcia wiadomości o powyższych okolicznościach.</w:t>
      </w:r>
    </w:p>
    <w:p w:rsidR="002E4AF9" w:rsidRPr="007D64E5" w:rsidRDefault="002E4AF9" w:rsidP="00236645">
      <w:pPr>
        <w:numPr>
          <w:ilvl w:val="0"/>
          <w:numId w:val="13"/>
        </w:numPr>
        <w:jc w:val="both"/>
        <w:rPr>
          <w:sz w:val="22"/>
          <w:szCs w:val="22"/>
        </w:rPr>
      </w:pPr>
      <w:r w:rsidRPr="007D64E5">
        <w:rPr>
          <w:sz w:val="22"/>
          <w:szCs w:val="22"/>
        </w:rPr>
        <w:t>W takim przypadku Wykonawca może żądać jedynie wynagrodzenia należnego z tytułu wykonanej części umowy.</w:t>
      </w:r>
    </w:p>
    <w:p w:rsidR="002318EC" w:rsidRDefault="002318EC" w:rsidP="007920F2">
      <w:pPr>
        <w:suppressAutoHyphens/>
        <w:jc w:val="center"/>
        <w:rPr>
          <w:b/>
          <w:sz w:val="22"/>
          <w:szCs w:val="22"/>
        </w:rPr>
      </w:pPr>
    </w:p>
    <w:p w:rsidR="007920F2" w:rsidRDefault="00E93D90" w:rsidP="007920F2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376132">
        <w:rPr>
          <w:b/>
          <w:sz w:val="22"/>
          <w:szCs w:val="22"/>
        </w:rPr>
        <w:t>9</w:t>
      </w:r>
    </w:p>
    <w:p w:rsidR="00256C91" w:rsidRDefault="00256C91" w:rsidP="007920F2">
      <w:pPr>
        <w:suppressAutoHyphens/>
        <w:jc w:val="center"/>
        <w:rPr>
          <w:b/>
          <w:sz w:val="22"/>
          <w:szCs w:val="22"/>
        </w:rPr>
      </w:pPr>
    </w:p>
    <w:p w:rsidR="00335C1B" w:rsidRDefault="00335C1B" w:rsidP="00236645">
      <w:pPr>
        <w:pStyle w:val="Akapitzlis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335C1B">
        <w:rPr>
          <w:sz w:val="22"/>
          <w:szCs w:val="22"/>
        </w:rPr>
        <w:t xml:space="preserve">Zamawiający </w:t>
      </w:r>
      <w:r w:rsidRPr="00335C1B">
        <w:rPr>
          <w:spacing w:val="-2"/>
          <w:sz w:val="22"/>
          <w:szCs w:val="22"/>
        </w:rPr>
        <w:t>przewiduje</w:t>
      </w:r>
      <w:r w:rsidRPr="00335C1B">
        <w:rPr>
          <w:sz w:val="22"/>
          <w:szCs w:val="22"/>
        </w:rPr>
        <w:t xml:space="preserve"> możliwość dokonania zmiany umowy w formie pisemnego aneksu pod następującymi warunkami: </w:t>
      </w:r>
    </w:p>
    <w:p w:rsidR="00335C1B" w:rsidRPr="00335C1B" w:rsidRDefault="00335C1B" w:rsidP="00236645">
      <w:pPr>
        <w:pStyle w:val="Akapitzlist"/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35C1B">
        <w:rPr>
          <w:sz w:val="22"/>
          <w:szCs w:val="22"/>
        </w:rPr>
        <w:t xml:space="preserve"> przypadku zmian przepisów powszechnie obowiązujących, mających wpływ na realizację przedmiotu umowy;</w:t>
      </w:r>
    </w:p>
    <w:p w:rsidR="00335C1B" w:rsidRPr="00335C1B" w:rsidRDefault="00335C1B" w:rsidP="00236645">
      <w:pPr>
        <w:pStyle w:val="Akapitzlist"/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35C1B">
        <w:rPr>
          <w:sz w:val="22"/>
          <w:szCs w:val="22"/>
        </w:rPr>
        <w:t xml:space="preserve">miana nazw, siedziby stron umowy, numerów kont bankowych, innych danych   identyfikacyjnych; </w:t>
      </w:r>
    </w:p>
    <w:p w:rsidR="00335C1B" w:rsidRPr="00335C1B" w:rsidRDefault="00335C1B" w:rsidP="00236645">
      <w:pPr>
        <w:pStyle w:val="Akapitzlist"/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35C1B">
        <w:rPr>
          <w:sz w:val="22"/>
          <w:szCs w:val="22"/>
        </w:rPr>
        <w:t>miana osób odpowiedzialnych za kontakty i nadzór nad przedmiotem umowy;</w:t>
      </w:r>
    </w:p>
    <w:p w:rsidR="00335C1B" w:rsidRPr="00335C1B" w:rsidRDefault="00335C1B" w:rsidP="00236645">
      <w:pPr>
        <w:pStyle w:val="Akapitzlist"/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35C1B">
        <w:rPr>
          <w:sz w:val="22"/>
          <w:szCs w:val="22"/>
        </w:rPr>
        <w:t xml:space="preserve">  przypadku  zmiany  urzędowej  stawki  podatku  VAT  kwota  brutto  wynagrodzenia Wykonawcy nie ulegnie zmianie. W z</w:t>
      </w:r>
      <w:r>
        <w:rPr>
          <w:sz w:val="22"/>
          <w:szCs w:val="22"/>
        </w:rPr>
        <w:t>ależności od wysokości nowych (</w:t>
      </w:r>
      <w:r w:rsidRPr="00335C1B">
        <w:rPr>
          <w:sz w:val="22"/>
          <w:szCs w:val="22"/>
        </w:rPr>
        <w:t>zmienionych) stawek podatku VAT</w:t>
      </w:r>
      <w:r w:rsidRPr="00335C1B">
        <w:rPr>
          <w:i/>
          <w:sz w:val="22"/>
          <w:szCs w:val="22"/>
        </w:rPr>
        <w:t>,</w:t>
      </w:r>
      <w:r w:rsidRPr="00335C1B">
        <w:rPr>
          <w:i/>
          <w:iCs/>
          <w:sz w:val="22"/>
          <w:szCs w:val="22"/>
        </w:rPr>
        <w:t xml:space="preserve"> </w:t>
      </w:r>
      <w:r w:rsidRPr="00335C1B">
        <w:rPr>
          <w:iCs/>
          <w:sz w:val="22"/>
          <w:szCs w:val="22"/>
        </w:rPr>
        <w:t>podwyższeniu bądź obniżeniu ulega kwota netto wynagrodzenia Wykonawcy</w:t>
      </w:r>
      <w:r>
        <w:rPr>
          <w:iCs/>
          <w:sz w:val="22"/>
          <w:szCs w:val="22"/>
        </w:rPr>
        <w:t>.</w:t>
      </w:r>
    </w:p>
    <w:p w:rsidR="00EA52B5" w:rsidRPr="00335C1B" w:rsidRDefault="00EA52B5" w:rsidP="00236645">
      <w:pPr>
        <w:pStyle w:val="Akapitzlis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335C1B">
        <w:rPr>
          <w:sz w:val="22"/>
          <w:szCs w:val="22"/>
        </w:rPr>
        <w:t>Wszelkie zmiany treści umowy mogą nastąpić jedynie w formie pisemnej pod rygorem nieważności.</w:t>
      </w:r>
    </w:p>
    <w:p w:rsidR="00EA52B5" w:rsidRPr="00335C1B" w:rsidRDefault="00EA52B5" w:rsidP="00236645">
      <w:pPr>
        <w:pStyle w:val="Akapitzlist"/>
        <w:numPr>
          <w:ilvl w:val="0"/>
          <w:numId w:val="14"/>
        </w:numPr>
        <w:ind w:left="426" w:right="-2" w:hanging="426"/>
        <w:jc w:val="both"/>
        <w:rPr>
          <w:sz w:val="22"/>
          <w:szCs w:val="22"/>
        </w:rPr>
      </w:pPr>
      <w:r w:rsidRPr="00335C1B">
        <w:rPr>
          <w:sz w:val="22"/>
          <w:szCs w:val="22"/>
        </w:rPr>
        <w:t>Wykonawca nie może dokonać zbycia wierzytelności wynikających z niniejszej umowy bez zgody Zamawiającego wyrażonej na piśmie, pod rygorem nieważności.</w:t>
      </w:r>
    </w:p>
    <w:p w:rsidR="007920F2" w:rsidRPr="007920F2" w:rsidRDefault="007920F2" w:rsidP="007920F2">
      <w:pPr>
        <w:suppressAutoHyphens/>
        <w:rPr>
          <w:sz w:val="22"/>
          <w:szCs w:val="22"/>
        </w:rPr>
      </w:pPr>
    </w:p>
    <w:p w:rsidR="007920F2" w:rsidRDefault="00E93D90" w:rsidP="007920F2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376132">
        <w:rPr>
          <w:b/>
          <w:sz w:val="22"/>
          <w:szCs w:val="22"/>
        </w:rPr>
        <w:t>10</w:t>
      </w:r>
    </w:p>
    <w:p w:rsidR="00E93D90" w:rsidRPr="007920F2" w:rsidRDefault="00E93D90" w:rsidP="007920F2">
      <w:pPr>
        <w:suppressAutoHyphens/>
        <w:jc w:val="center"/>
        <w:rPr>
          <w:b/>
          <w:sz w:val="22"/>
          <w:szCs w:val="22"/>
        </w:rPr>
      </w:pPr>
    </w:p>
    <w:p w:rsidR="007920F2" w:rsidRPr="007920F2" w:rsidRDefault="007920F2" w:rsidP="00FC42A5">
      <w:pPr>
        <w:pStyle w:val="Tekstpodstawowy"/>
        <w:suppressAutoHyphens/>
        <w:jc w:val="both"/>
        <w:rPr>
          <w:sz w:val="22"/>
          <w:szCs w:val="22"/>
        </w:rPr>
      </w:pPr>
      <w:r w:rsidRPr="007920F2">
        <w:rPr>
          <w:sz w:val="22"/>
          <w:szCs w:val="22"/>
        </w:rPr>
        <w:t>Spory wynikłe na tle realizacji niniejszej umowy strony oddają pod rozstrzygnięcie sądu powszechnego właściwego dla siedziby Zamawiającego.</w:t>
      </w:r>
    </w:p>
    <w:p w:rsidR="007920F2" w:rsidRPr="007920F2" w:rsidRDefault="007920F2" w:rsidP="007920F2">
      <w:pPr>
        <w:suppressAutoHyphens/>
        <w:rPr>
          <w:sz w:val="22"/>
          <w:szCs w:val="22"/>
        </w:rPr>
      </w:pPr>
    </w:p>
    <w:p w:rsidR="00E93D90" w:rsidRDefault="00E93D90" w:rsidP="00FC42A5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376132">
        <w:rPr>
          <w:b/>
          <w:sz w:val="22"/>
          <w:szCs w:val="22"/>
        </w:rPr>
        <w:t>11</w:t>
      </w:r>
    </w:p>
    <w:p w:rsidR="00376132" w:rsidRPr="007920F2" w:rsidRDefault="00376132" w:rsidP="00FC42A5">
      <w:pPr>
        <w:suppressAutoHyphens/>
        <w:jc w:val="center"/>
        <w:rPr>
          <w:b/>
          <w:sz w:val="22"/>
          <w:szCs w:val="22"/>
        </w:rPr>
      </w:pPr>
    </w:p>
    <w:p w:rsidR="007920F2" w:rsidRPr="007920F2" w:rsidRDefault="007920F2" w:rsidP="00FC42A5">
      <w:pPr>
        <w:pStyle w:val="Tekstpodstawowy2"/>
        <w:suppressAutoHyphens/>
        <w:jc w:val="both"/>
        <w:rPr>
          <w:sz w:val="22"/>
          <w:szCs w:val="22"/>
        </w:rPr>
      </w:pPr>
      <w:r w:rsidRPr="007920F2">
        <w:rPr>
          <w:sz w:val="22"/>
          <w:szCs w:val="22"/>
        </w:rPr>
        <w:t>W sprawach nieuregulowanych niniejszą umową stosuje</w:t>
      </w:r>
      <w:r w:rsidR="006A2C03">
        <w:rPr>
          <w:sz w:val="22"/>
          <w:szCs w:val="22"/>
        </w:rPr>
        <w:t xml:space="preserve"> się przepisy Kodeksu Cywilnego.</w:t>
      </w:r>
    </w:p>
    <w:p w:rsidR="007920F2" w:rsidRDefault="00EA52B5" w:rsidP="007920F2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2318EC">
        <w:rPr>
          <w:b/>
          <w:sz w:val="22"/>
          <w:szCs w:val="22"/>
        </w:rPr>
        <w:t>1</w:t>
      </w:r>
      <w:r w:rsidR="00376132">
        <w:rPr>
          <w:b/>
          <w:sz w:val="22"/>
          <w:szCs w:val="22"/>
        </w:rPr>
        <w:t>2</w:t>
      </w:r>
    </w:p>
    <w:p w:rsidR="00E93D90" w:rsidRPr="007920F2" w:rsidRDefault="00E93D90" w:rsidP="007920F2">
      <w:pPr>
        <w:suppressAutoHyphens/>
        <w:jc w:val="center"/>
        <w:rPr>
          <w:b/>
          <w:sz w:val="22"/>
          <w:szCs w:val="22"/>
        </w:rPr>
      </w:pPr>
    </w:p>
    <w:p w:rsidR="007920F2" w:rsidRPr="007920F2" w:rsidRDefault="007920F2" w:rsidP="00FC42A5">
      <w:pPr>
        <w:suppressAutoHyphens/>
        <w:jc w:val="both"/>
        <w:rPr>
          <w:sz w:val="22"/>
          <w:szCs w:val="22"/>
        </w:rPr>
      </w:pPr>
      <w:r w:rsidRPr="007920F2">
        <w:rPr>
          <w:sz w:val="22"/>
          <w:szCs w:val="22"/>
        </w:rPr>
        <w:t xml:space="preserve">Umowę </w:t>
      </w:r>
      <w:r w:rsidR="00E93D90">
        <w:rPr>
          <w:sz w:val="22"/>
          <w:szCs w:val="22"/>
        </w:rPr>
        <w:t>została sporządzona w 3 egzemplarzach, z czego 2</w:t>
      </w:r>
      <w:r w:rsidRPr="007920F2">
        <w:rPr>
          <w:sz w:val="22"/>
          <w:szCs w:val="22"/>
        </w:rPr>
        <w:t xml:space="preserve"> egzemplarz</w:t>
      </w:r>
      <w:r w:rsidR="00E93D90">
        <w:rPr>
          <w:sz w:val="22"/>
          <w:szCs w:val="22"/>
        </w:rPr>
        <w:t>e</w:t>
      </w:r>
      <w:r w:rsidRPr="007920F2">
        <w:rPr>
          <w:sz w:val="22"/>
          <w:szCs w:val="22"/>
        </w:rPr>
        <w:t xml:space="preserve"> dla </w:t>
      </w:r>
      <w:r w:rsidR="00E93D90">
        <w:rPr>
          <w:sz w:val="22"/>
          <w:szCs w:val="22"/>
        </w:rPr>
        <w:t xml:space="preserve">Zamawiającego i 1 </w:t>
      </w:r>
      <w:r w:rsidRPr="007920F2">
        <w:rPr>
          <w:sz w:val="22"/>
          <w:szCs w:val="22"/>
        </w:rPr>
        <w:t xml:space="preserve">dla </w:t>
      </w:r>
      <w:r w:rsidR="00E93D90">
        <w:rPr>
          <w:sz w:val="22"/>
          <w:szCs w:val="22"/>
        </w:rPr>
        <w:t>Wykonawcy</w:t>
      </w:r>
      <w:r w:rsidRPr="007920F2">
        <w:rPr>
          <w:sz w:val="22"/>
          <w:szCs w:val="22"/>
        </w:rPr>
        <w:t>.</w:t>
      </w:r>
    </w:p>
    <w:p w:rsidR="007920F2" w:rsidRDefault="007920F2" w:rsidP="007920F2">
      <w:pPr>
        <w:rPr>
          <w:sz w:val="22"/>
          <w:szCs w:val="22"/>
        </w:rPr>
      </w:pPr>
    </w:p>
    <w:p w:rsidR="00E93D90" w:rsidRDefault="00EA52B5" w:rsidP="00EA52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376132">
        <w:rPr>
          <w:b/>
          <w:sz w:val="22"/>
          <w:szCs w:val="22"/>
        </w:rPr>
        <w:t>3</w:t>
      </w:r>
    </w:p>
    <w:p w:rsidR="00EA52B5" w:rsidRDefault="00EA52B5" w:rsidP="00EA52B5">
      <w:pPr>
        <w:jc w:val="center"/>
        <w:rPr>
          <w:sz w:val="22"/>
          <w:szCs w:val="22"/>
        </w:rPr>
      </w:pPr>
    </w:p>
    <w:p w:rsidR="00E93D90" w:rsidRDefault="00E93D90" w:rsidP="00E93D90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Załącznikami do umowy, stanowiącymi jej integralną część, są:</w:t>
      </w:r>
    </w:p>
    <w:p w:rsidR="00EA52B5" w:rsidRDefault="00F45C53" w:rsidP="00236645">
      <w:pPr>
        <w:pStyle w:val="Tekstpodstawowywcity21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A52B5">
        <w:rPr>
          <w:sz w:val="22"/>
          <w:szCs w:val="22"/>
        </w:rPr>
        <w:t>pis przedmiotu zamówienia wraz z zestawieniem obiektów do przeglądu – zał. nr 1,</w:t>
      </w:r>
    </w:p>
    <w:p w:rsidR="00E93D90" w:rsidRDefault="00E93D90" w:rsidP="00236645">
      <w:pPr>
        <w:pStyle w:val="Tekstpodstawowywcity21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Wykonawcy (kopia) – zał. nr </w:t>
      </w:r>
      <w:r w:rsidR="00EA52B5">
        <w:rPr>
          <w:sz w:val="22"/>
          <w:szCs w:val="22"/>
        </w:rPr>
        <w:t>2.</w:t>
      </w:r>
    </w:p>
    <w:p w:rsidR="00E93D90" w:rsidRPr="007920F2" w:rsidRDefault="00E93D90" w:rsidP="007920F2">
      <w:pPr>
        <w:rPr>
          <w:sz w:val="22"/>
          <w:szCs w:val="22"/>
        </w:rPr>
      </w:pPr>
    </w:p>
    <w:p w:rsidR="007920F2" w:rsidRPr="007920F2" w:rsidRDefault="006A2C03" w:rsidP="006A2C03">
      <w:pPr>
        <w:pStyle w:val="Nagwek1"/>
        <w:tabs>
          <w:tab w:val="left" w:pos="72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                                                                                               </w:t>
      </w:r>
      <w:r w:rsidR="007920F2" w:rsidRPr="007920F2">
        <w:rPr>
          <w:rFonts w:ascii="Times New Roman" w:hAnsi="Times New Roman" w:cs="Times New Roman"/>
          <w:sz w:val="22"/>
          <w:szCs w:val="22"/>
        </w:rPr>
        <w:t>WYKONAWCA</w:t>
      </w:r>
    </w:p>
    <w:p w:rsidR="00D108CF" w:rsidRPr="007920F2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Pr="007920F2" w:rsidRDefault="00D108CF" w:rsidP="00E725B7">
      <w:pPr>
        <w:ind w:left="540" w:hanging="540"/>
        <w:jc w:val="right"/>
        <w:rPr>
          <w:b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432B47" w:rsidRPr="001E2DF7" w:rsidRDefault="00432B47" w:rsidP="00E64653">
      <w:pPr>
        <w:autoSpaceDE w:val="0"/>
        <w:autoSpaceDN w:val="0"/>
        <w:adjustRightInd w:val="0"/>
        <w:rPr>
          <w:color w:val="000000"/>
          <w:spacing w:val="-4"/>
        </w:rPr>
      </w:pPr>
    </w:p>
    <w:sectPr w:rsidR="00432B47" w:rsidRPr="001E2DF7" w:rsidSect="00375505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53" w:rsidRDefault="00F45C53" w:rsidP="007F0C45">
      <w:r>
        <w:separator/>
      </w:r>
    </w:p>
  </w:endnote>
  <w:endnote w:type="continuationSeparator" w:id="0">
    <w:p w:rsidR="00F45C53" w:rsidRDefault="00F45C53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53" w:rsidRDefault="00791CEF">
    <w:pPr>
      <w:pStyle w:val="Stopka"/>
    </w:pPr>
    <w:fldSimple w:instr=" PAGE   \* MERGEFORMAT ">
      <w:r w:rsidR="00FF02FD">
        <w:rPr>
          <w:noProof/>
        </w:rPr>
        <w:t>4</w:t>
      </w:r>
    </w:fldSimple>
  </w:p>
  <w:p w:rsidR="00F45C53" w:rsidRDefault="00F45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53" w:rsidRDefault="00F45C53" w:rsidP="007F0C45">
      <w:r>
        <w:separator/>
      </w:r>
    </w:p>
  </w:footnote>
  <w:footnote w:type="continuationSeparator" w:id="0">
    <w:p w:rsidR="00F45C53" w:rsidRDefault="00F45C53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00002D"/>
    <w:multiLevelType w:val="multilevel"/>
    <w:tmpl w:val="0000002D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7393F9D"/>
    <w:multiLevelType w:val="hybridMultilevel"/>
    <w:tmpl w:val="6960E52C"/>
    <w:name w:val="WW8Num533"/>
    <w:lvl w:ilvl="0" w:tplc="E3A6E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124217EB"/>
    <w:multiLevelType w:val="hybridMultilevel"/>
    <w:tmpl w:val="AA2E2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B91F9B"/>
    <w:multiLevelType w:val="hybridMultilevel"/>
    <w:tmpl w:val="73FE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E044032"/>
    <w:multiLevelType w:val="multilevel"/>
    <w:tmpl w:val="A84AD142"/>
    <w:lvl w:ilvl="0">
      <w:start w:val="2"/>
      <w:numFmt w:val="decimal"/>
      <w:pStyle w:val="1-podpunkt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1EAC743C"/>
    <w:multiLevelType w:val="hybridMultilevel"/>
    <w:tmpl w:val="E58AA4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2C2A78B3"/>
    <w:multiLevelType w:val="hybridMultilevel"/>
    <w:tmpl w:val="41AA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7930DB"/>
    <w:multiLevelType w:val="hybridMultilevel"/>
    <w:tmpl w:val="1D92C552"/>
    <w:name w:val="WW8Num5332"/>
    <w:lvl w:ilvl="0" w:tplc="8B048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FF851A1"/>
    <w:multiLevelType w:val="hybridMultilevel"/>
    <w:tmpl w:val="B9069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F0073"/>
    <w:multiLevelType w:val="hybridMultilevel"/>
    <w:tmpl w:val="B5AC0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FE549CD"/>
    <w:multiLevelType w:val="hybridMultilevel"/>
    <w:tmpl w:val="1C62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EB12B6"/>
    <w:multiLevelType w:val="hybridMultilevel"/>
    <w:tmpl w:val="F440CD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340E08"/>
    <w:multiLevelType w:val="hybridMultilevel"/>
    <w:tmpl w:val="D466072E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8">
    <w:nsid w:val="64AB30A6"/>
    <w:multiLevelType w:val="hybridMultilevel"/>
    <w:tmpl w:val="0F6C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11124C"/>
    <w:multiLevelType w:val="hybridMultilevel"/>
    <w:tmpl w:val="2634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C557B"/>
    <w:multiLevelType w:val="hybridMultilevel"/>
    <w:tmpl w:val="3C4475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31"/>
  </w:num>
  <w:num w:numId="3">
    <w:abstractNumId w:val="35"/>
  </w:num>
  <w:num w:numId="4">
    <w:abstractNumId w:val="28"/>
  </w:num>
  <w:num w:numId="5">
    <w:abstractNumId w:val="25"/>
  </w:num>
  <w:num w:numId="6">
    <w:abstractNumId w:val="26"/>
  </w:num>
  <w:num w:numId="7">
    <w:abstractNumId w:val="38"/>
  </w:num>
  <w:num w:numId="8">
    <w:abstractNumId w:val="30"/>
  </w:num>
  <w:num w:numId="9">
    <w:abstractNumId w:val="24"/>
  </w:num>
  <w:num w:numId="10">
    <w:abstractNumId w:val="41"/>
  </w:num>
  <w:num w:numId="11">
    <w:abstractNumId w:val="27"/>
  </w:num>
  <w:num w:numId="12">
    <w:abstractNumId w:val="40"/>
  </w:num>
  <w:num w:numId="13">
    <w:abstractNumId w:val="23"/>
    <w:lvlOverride w:ilvl="0">
      <w:startOverride w:val="1"/>
    </w:lvlOverride>
  </w:num>
  <w:num w:numId="14">
    <w:abstractNumId w:val="34"/>
  </w:num>
  <w:num w:numId="15">
    <w:abstractNumId w:val="36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6B95"/>
    <w:rsid w:val="00014B59"/>
    <w:rsid w:val="00015EF6"/>
    <w:rsid w:val="000201D9"/>
    <w:rsid w:val="00022885"/>
    <w:rsid w:val="000239A5"/>
    <w:rsid w:val="00061AAC"/>
    <w:rsid w:val="00076CA5"/>
    <w:rsid w:val="00092768"/>
    <w:rsid w:val="00093B54"/>
    <w:rsid w:val="0009734D"/>
    <w:rsid w:val="000A0243"/>
    <w:rsid w:val="000B0ABB"/>
    <w:rsid w:val="000C5BAF"/>
    <w:rsid w:val="000D4C7F"/>
    <w:rsid w:val="000F14F2"/>
    <w:rsid w:val="000F5180"/>
    <w:rsid w:val="001070D0"/>
    <w:rsid w:val="00111706"/>
    <w:rsid w:val="0011621A"/>
    <w:rsid w:val="00121ADC"/>
    <w:rsid w:val="00126A79"/>
    <w:rsid w:val="00130589"/>
    <w:rsid w:val="00141574"/>
    <w:rsid w:val="001529F3"/>
    <w:rsid w:val="001566FF"/>
    <w:rsid w:val="001579BC"/>
    <w:rsid w:val="00161678"/>
    <w:rsid w:val="001710FF"/>
    <w:rsid w:val="00174DE0"/>
    <w:rsid w:val="00187018"/>
    <w:rsid w:val="001966D5"/>
    <w:rsid w:val="001A7DC4"/>
    <w:rsid w:val="001B014F"/>
    <w:rsid w:val="001B3ABC"/>
    <w:rsid w:val="001C5848"/>
    <w:rsid w:val="001E2DF7"/>
    <w:rsid w:val="001F0D55"/>
    <w:rsid w:val="001F7097"/>
    <w:rsid w:val="0020517D"/>
    <w:rsid w:val="00205A67"/>
    <w:rsid w:val="00210475"/>
    <w:rsid w:val="00211276"/>
    <w:rsid w:val="002221E0"/>
    <w:rsid w:val="00222516"/>
    <w:rsid w:val="002318EC"/>
    <w:rsid w:val="00236095"/>
    <w:rsid w:val="00236645"/>
    <w:rsid w:val="00245672"/>
    <w:rsid w:val="00245706"/>
    <w:rsid w:val="00256130"/>
    <w:rsid w:val="002564A1"/>
    <w:rsid w:val="00256C91"/>
    <w:rsid w:val="002859D1"/>
    <w:rsid w:val="002942A1"/>
    <w:rsid w:val="00297727"/>
    <w:rsid w:val="002C2B91"/>
    <w:rsid w:val="002C2F7D"/>
    <w:rsid w:val="002C554B"/>
    <w:rsid w:val="002E22D1"/>
    <w:rsid w:val="002E4AF9"/>
    <w:rsid w:val="002E56D9"/>
    <w:rsid w:val="002E7518"/>
    <w:rsid w:val="002F0C1F"/>
    <w:rsid w:val="002F26E9"/>
    <w:rsid w:val="002F7D3E"/>
    <w:rsid w:val="00303762"/>
    <w:rsid w:val="0033105D"/>
    <w:rsid w:val="00335C1B"/>
    <w:rsid w:val="003407D4"/>
    <w:rsid w:val="003458C3"/>
    <w:rsid w:val="00351338"/>
    <w:rsid w:val="00355CC6"/>
    <w:rsid w:val="00365096"/>
    <w:rsid w:val="00375505"/>
    <w:rsid w:val="00376132"/>
    <w:rsid w:val="003B5456"/>
    <w:rsid w:val="003B7ABA"/>
    <w:rsid w:val="003C53C9"/>
    <w:rsid w:val="003D6A0F"/>
    <w:rsid w:val="003F286D"/>
    <w:rsid w:val="003F6F2C"/>
    <w:rsid w:val="004033EE"/>
    <w:rsid w:val="00404548"/>
    <w:rsid w:val="00414598"/>
    <w:rsid w:val="00422218"/>
    <w:rsid w:val="004312E2"/>
    <w:rsid w:val="00432B47"/>
    <w:rsid w:val="00442AF3"/>
    <w:rsid w:val="00451FEE"/>
    <w:rsid w:val="0045465A"/>
    <w:rsid w:val="00455991"/>
    <w:rsid w:val="004611B2"/>
    <w:rsid w:val="00464C8F"/>
    <w:rsid w:val="00481275"/>
    <w:rsid w:val="004901E6"/>
    <w:rsid w:val="004C26C8"/>
    <w:rsid w:val="004C4917"/>
    <w:rsid w:val="004E07E2"/>
    <w:rsid w:val="004F5DEA"/>
    <w:rsid w:val="00520D19"/>
    <w:rsid w:val="00525A7F"/>
    <w:rsid w:val="0053103A"/>
    <w:rsid w:val="00535A42"/>
    <w:rsid w:val="005401BB"/>
    <w:rsid w:val="005458CF"/>
    <w:rsid w:val="00555CF7"/>
    <w:rsid w:val="0058326F"/>
    <w:rsid w:val="00593B38"/>
    <w:rsid w:val="00595DF8"/>
    <w:rsid w:val="005D158B"/>
    <w:rsid w:val="005D2596"/>
    <w:rsid w:val="005E2B75"/>
    <w:rsid w:val="00612EF3"/>
    <w:rsid w:val="00615916"/>
    <w:rsid w:val="00625313"/>
    <w:rsid w:val="00631AB7"/>
    <w:rsid w:val="00634AF7"/>
    <w:rsid w:val="00645167"/>
    <w:rsid w:val="00664276"/>
    <w:rsid w:val="006724A3"/>
    <w:rsid w:val="006749DA"/>
    <w:rsid w:val="006A0920"/>
    <w:rsid w:val="006A2C03"/>
    <w:rsid w:val="006C70BC"/>
    <w:rsid w:val="006D46E9"/>
    <w:rsid w:val="006D56B7"/>
    <w:rsid w:val="00706496"/>
    <w:rsid w:val="007070DD"/>
    <w:rsid w:val="00721452"/>
    <w:rsid w:val="00742747"/>
    <w:rsid w:val="00756880"/>
    <w:rsid w:val="00760521"/>
    <w:rsid w:val="0076408E"/>
    <w:rsid w:val="00772F06"/>
    <w:rsid w:val="007768CF"/>
    <w:rsid w:val="00791CEF"/>
    <w:rsid w:val="007920F2"/>
    <w:rsid w:val="007A202B"/>
    <w:rsid w:val="007B07F6"/>
    <w:rsid w:val="007C7460"/>
    <w:rsid w:val="007D1551"/>
    <w:rsid w:val="007D18D4"/>
    <w:rsid w:val="007D5825"/>
    <w:rsid w:val="007D64E5"/>
    <w:rsid w:val="007E0906"/>
    <w:rsid w:val="007F0C45"/>
    <w:rsid w:val="007F732C"/>
    <w:rsid w:val="008078D9"/>
    <w:rsid w:val="008412C6"/>
    <w:rsid w:val="00871EDA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7DF2"/>
    <w:rsid w:val="009366C9"/>
    <w:rsid w:val="0094410D"/>
    <w:rsid w:val="00954E3C"/>
    <w:rsid w:val="00971608"/>
    <w:rsid w:val="009738D7"/>
    <w:rsid w:val="00983422"/>
    <w:rsid w:val="00986412"/>
    <w:rsid w:val="0099357D"/>
    <w:rsid w:val="009940AE"/>
    <w:rsid w:val="00995A47"/>
    <w:rsid w:val="009C1182"/>
    <w:rsid w:val="009C691F"/>
    <w:rsid w:val="009D529C"/>
    <w:rsid w:val="009D66DF"/>
    <w:rsid w:val="009E24FD"/>
    <w:rsid w:val="009F05CA"/>
    <w:rsid w:val="009F3C00"/>
    <w:rsid w:val="00A23D2B"/>
    <w:rsid w:val="00A317F7"/>
    <w:rsid w:val="00A42AF4"/>
    <w:rsid w:val="00A50890"/>
    <w:rsid w:val="00A554F2"/>
    <w:rsid w:val="00A66A26"/>
    <w:rsid w:val="00A9404B"/>
    <w:rsid w:val="00AA35AA"/>
    <w:rsid w:val="00AC4F33"/>
    <w:rsid w:val="00AD0532"/>
    <w:rsid w:val="00AF0AE3"/>
    <w:rsid w:val="00AF43CD"/>
    <w:rsid w:val="00B15187"/>
    <w:rsid w:val="00B34FEA"/>
    <w:rsid w:val="00B35807"/>
    <w:rsid w:val="00B409F8"/>
    <w:rsid w:val="00B421F2"/>
    <w:rsid w:val="00B711D6"/>
    <w:rsid w:val="00B82996"/>
    <w:rsid w:val="00B86CFC"/>
    <w:rsid w:val="00BA2684"/>
    <w:rsid w:val="00BA7A25"/>
    <w:rsid w:val="00BD7140"/>
    <w:rsid w:val="00BE4587"/>
    <w:rsid w:val="00BE68F7"/>
    <w:rsid w:val="00C148A1"/>
    <w:rsid w:val="00C21DE8"/>
    <w:rsid w:val="00C31287"/>
    <w:rsid w:val="00C44191"/>
    <w:rsid w:val="00C45005"/>
    <w:rsid w:val="00C45E30"/>
    <w:rsid w:val="00C54623"/>
    <w:rsid w:val="00C74460"/>
    <w:rsid w:val="00C96FF0"/>
    <w:rsid w:val="00CB30BB"/>
    <w:rsid w:val="00CD3957"/>
    <w:rsid w:val="00CE6DEB"/>
    <w:rsid w:val="00CF4DED"/>
    <w:rsid w:val="00D108CF"/>
    <w:rsid w:val="00D3409D"/>
    <w:rsid w:val="00D343C6"/>
    <w:rsid w:val="00D50210"/>
    <w:rsid w:val="00D55451"/>
    <w:rsid w:val="00D671D7"/>
    <w:rsid w:val="00D80150"/>
    <w:rsid w:val="00D85B52"/>
    <w:rsid w:val="00DB1D56"/>
    <w:rsid w:val="00DC4DFA"/>
    <w:rsid w:val="00DD4BAA"/>
    <w:rsid w:val="00DD73A2"/>
    <w:rsid w:val="00DD7D52"/>
    <w:rsid w:val="00DE738C"/>
    <w:rsid w:val="00E12AB3"/>
    <w:rsid w:val="00E25E46"/>
    <w:rsid w:val="00E315E2"/>
    <w:rsid w:val="00E45F7C"/>
    <w:rsid w:val="00E57572"/>
    <w:rsid w:val="00E60477"/>
    <w:rsid w:val="00E63050"/>
    <w:rsid w:val="00E64653"/>
    <w:rsid w:val="00E725B7"/>
    <w:rsid w:val="00E84F52"/>
    <w:rsid w:val="00E906D6"/>
    <w:rsid w:val="00E93D90"/>
    <w:rsid w:val="00E94152"/>
    <w:rsid w:val="00EA365B"/>
    <w:rsid w:val="00EA52B5"/>
    <w:rsid w:val="00EB563B"/>
    <w:rsid w:val="00EB7E42"/>
    <w:rsid w:val="00ED085C"/>
    <w:rsid w:val="00EE115E"/>
    <w:rsid w:val="00EE16E5"/>
    <w:rsid w:val="00EE5B7B"/>
    <w:rsid w:val="00EF2A93"/>
    <w:rsid w:val="00F205E9"/>
    <w:rsid w:val="00F37539"/>
    <w:rsid w:val="00F4014D"/>
    <w:rsid w:val="00F42027"/>
    <w:rsid w:val="00F431A2"/>
    <w:rsid w:val="00F4333E"/>
    <w:rsid w:val="00F45C53"/>
    <w:rsid w:val="00F634B0"/>
    <w:rsid w:val="00F70EC6"/>
    <w:rsid w:val="00F72D57"/>
    <w:rsid w:val="00F76DD8"/>
    <w:rsid w:val="00F95EB6"/>
    <w:rsid w:val="00FA5CF5"/>
    <w:rsid w:val="00FC42A5"/>
    <w:rsid w:val="00FD0554"/>
    <w:rsid w:val="00FF02FD"/>
    <w:rsid w:val="00FF383A"/>
    <w:rsid w:val="00FF54A8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Znak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paragraph" w:customStyle="1" w:styleId="Akapitzlist1">
    <w:name w:val="Akapit z listą1"/>
    <w:basedOn w:val="Normalny"/>
    <w:qFormat/>
    <w:rsid w:val="00CB30BB"/>
    <w:pPr>
      <w:ind w:left="720"/>
      <w:contextualSpacing/>
    </w:pPr>
    <w:rPr>
      <w:rFonts w:ascii="Arial" w:eastAsia="Cambria" w:hAnsi="Arial"/>
      <w:color w:val="000000"/>
      <w:lang w:val="cs-CZ" w:eastAsia="en-US"/>
    </w:rPr>
  </w:style>
  <w:style w:type="paragraph" w:customStyle="1" w:styleId="1-podpunkt">
    <w:name w:val="1-podpunkt"/>
    <w:basedOn w:val="Normalny"/>
    <w:rsid w:val="007920F2"/>
    <w:pPr>
      <w:numPr>
        <w:numId w:val="6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CD09C-855D-4178-B5F1-E5ECB267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2091</Words>
  <Characters>14156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16215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46</cp:revision>
  <cp:lastPrinted>2017-10-24T11:16:00Z</cp:lastPrinted>
  <dcterms:created xsi:type="dcterms:W3CDTF">2017-11-23T08:32:00Z</dcterms:created>
  <dcterms:modified xsi:type="dcterms:W3CDTF">2017-11-24T12:51:00Z</dcterms:modified>
</cp:coreProperties>
</file>