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B1" w:rsidRDefault="001B79B1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78" w:rsidRPr="00B31943" w:rsidRDefault="00673878" w:rsidP="009636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89">
        <w:rPr>
          <w:rFonts w:ascii="Times New Roman" w:hAnsi="Times New Roman" w:cs="Times New Roman"/>
          <w:b/>
          <w:sz w:val="24"/>
          <w:szCs w:val="24"/>
        </w:rPr>
        <w:t xml:space="preserve">Z a p r a s z a </w:t>
      </w:r>
    </w:p>
    <w:p w:rsidR="00963648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022927">
        <w:rPr>
          <w:rFonts w:ascii="Times New Roman" w:hAnsi="Times New Roman"/>
          <w:b/>
          <w:bCs/>
          <w:szCs w:val="24"/>
        </w:rPr>
        <w:t xml:space="preserve">8 lipca </w:t>
      </w:r>
      <w:r w:rsidRPr="00B31943">
        <w:rPr>
          <w:rFonts w:ascii="Times New Roman" w:hAnsi="Times New Roman"/>
          <w:b/>
          <w:bCs/>
          <w:szCs w:val="24"/>
        </w:rPr>
        <w:t xml:space="preserve">2020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1B79B1">
        <w:rPr>
          <w:rFonts w:ascii="Times New Roman" w:hAnsi="Times New Roman"/>
          <w:b/>
          <w:szCs w:val="24"/>
        </w:rPr>
        <w:t>13.2</w:t>
      </w:r>
      <w:r>
        <w:rPr>
          <w:rFonts w:ascii="Times New Roman" w:hAnsi="Times New Roman"/>
          <w:b/>
          <w:szCs w:val="24"/>
        </w:rPr>
        <w:t>0</w:t>
      </w:r>
    </w:p>
    <w:p w:rsidR="00963648" w:rsidRPr="00B31943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963648" w:rsidRPr="00022927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/>
          <w:szCs w:val="24"/>
        </w:rPr>
        <w:t xml:space="preserve">na  publiczna obronę rozprawy doktorskiej </w:t>
      </w:r>
      <w:r w:rsidRPr="00022927">
        <w:rPr>
          <w:rFonts w:ascii="Times New Roman" w:hAnsi="Times New Roman" w:cs="Times New Roman"/>
          <w:sz w:val="24"/>
          <w:szCs w:val="24"/>
        </w:rPr>
        <w:t>pt.</w:t>
      </w:r>
    </w:p>
    <w:p w:rsidR="001B79B1" w:rsidRPr="001B79B1" w:rsidRDefault="001B79B1" w:rsidP="001B79B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9B1">
        <w:rPr>
          <w:rFonts w:ascii="Times New Roman" w:hAnsi="Times New Roman" w:cs="Times New Roman"/>
          <w:b/>
          <w:i/>
          <w:sz w:val="24"/>
          <w:szCs w:val="24"/>
        </w:rPr>
        <w:t xml:space="preserve">„Kobieta w obliczu tragedii na podstawie roli Sal w monodramie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1B79B1">
        <w:rPr>
          <w:rFonts w:ascii="Times New Roman" w:hAnsi="Times New Roman" w:cs="Times New Roman"/>
          <w:b/>
          <w:i/>
          <w:sz w:val="24"/>
          <w:szCs w:val="24"/>
        </w:rPr>
        <w:t>Pudełko zapałek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B7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3648" w:rsidRPr="001B79B1" w:rsidRDefault="001B79B1" w:rsidP="001B79B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9B1">
        <w:rPr>
          <w:rFonts w:ascii="Times New Roman" w:hAnsi="Times New Roman" w:cs="Times New Roman"/>
          <w:b/>
          <w:i/>
          <w:sz w:val="24"/>
          <w:szCs w:val="24"/>
        </w:rPr>
        <w:t xml:space="preserve">Franka </w:t>
      </w:r>
      <w:proofErr w:type="spellStart"/>
      <w:r w:rsidRPr="001B79B1">
        <w:rPr>
          <w:rFonts w:ascii="Times New Roman" w:hAnsi="Times New Roman" w:cs="Times New Roman"/>
          <w:b/>
          <w:i/>
          <w:sz w:val="24"/>
          <w:szCs w:val="24"/>
        </w:rPr>
        <w:t>McGuinnessa</w:t>
      </w:r>
      <w:proofErr w:type="spellEnd"/>
      <w:r w:rsidRPr="001B7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927" w:rsidRPr="001B79B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022927" w:rsidRPr="001B79B1" w:rsidRDefault="00022927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022927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szCs w:val="24"/>
        </w:rPr>
      </w:pPr>
      <w:r w:rsidRPr="00022927">
        <w:rPr>
          <w:rFonts w:ascii="Times New Roman" w:hAnsi="Times New Roman"/>
          <w:szCs w:val="24"/>
        </w:rPr>
        <w:t>z wykorzystaniem środków komunikacji elektronicznej zapewniających kontrolę jej przebiegu i rejestrację</w:t>
      </w:r>
    </w:p>
    <w:p w:rsidR="00673878" w:rsidRPr="00B31943" w:rsidRDefault="00673878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022927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27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022927" w:rsidRPr="0002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9B1">
        <w:rPr>
          <w:rFonts w:ascii="Times New Roman" w:hAnsi="Times New Roman" w:cs="Times New Roman"/>
          <w:b/>
          <w:sz w:val="28"/>
          <w:szCs w:val="28"/>
        </w:rPr>
        <w:t xml:space="preserve">Małgorzaty Chojnowskiej- Wiśniewskiej </w:t>
      </w:r>
    </w:p>
    <w:p w:rsidR="00371FFD" w:rsidRPr="00022927" w:rsidRDefault="00371FFD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Pr="00022927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1B79B1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1B79B1">
        <w:rPr>
          <w:rFonts w:ascii="Times New Roman" w:hAnsi="Times New Roman" w:cs="Times New Roman"/>
          <w:sz w:val="24"/>
          <w:szCs w:val="24"/>
        </w:rPr>
        <w:t xml:space="preserve">Promotor: </w:t>
      </w:r>
      <w:r w:rsidR="00B31943" w:rsidRPr="001B79B1">
        <w:rPr>
          <w:rFonts w:ascii="Times New Roman" w:hAnsi="Times New Roman" w:cs="Times New Roman"/>
          <w:sz w:val="24"/>
          <w:szCs w:val="24"/>
        </w:rPr>
        <w:tab/>
      </w:r>
      <w:r w:rsidRPr="001B79B1">
        <w:rPr>
          <w:rFonts w:ascii="Times New Roman" w:hAnsi="Times New Roman" w:cs="Times New Roman"/>
          <w:sz w:val="24"/>
          <w:szCs w:val="24"/>
        </w:rPr>
        <w:t xml:space="preserve"> </w:t>
      </w:r>
      <w:r w:rsidR="00371FFD" w:rsidRPr="001B79B1">
        <w:rPr>
          <w:rFonts w:ascii="Times New Roman" w:hAnsi="Times New Roman" w:cs="Times New Roman"/>
          <w:sz w:val="24"/>
          <w:szCs w:val="24"/>
        </w:rPr>
        <w:t>dr hab.</w:t>
      </w:r>
      <w:r w:rsidR="00022927" w:rsidRPr="001B79B1">
        <w:rPr>
          <w:rFonts w:ascii="Times New Roman" w:hAnsi="Times New Roman" w:cs="Times New Roman"/>
          <w:sz w:val="24"/>
          <w:szCs w:val="24"/>
        </w:rPr>
        <w:t xml:space="preserve"> </w:t>
      </w:r>
      <w:r w:rsidR="001B79B1" w:rsidRPr="001B79B1">
        <w:rPr>
          <w:rFonts w:ascii="Times New Roman" w:hAnsi="Times New Roman" w:cs="Times New Roman"/>
          <w:sz w:val="24"/>
          <w:szCs w:val="24"/>
        </w:rPr>
        <w:t xml:space="preserve">Paweł Siedlik </w:t>
      </w:r>
      <w:r w:rsidRPr="001B79B1">
        <w:rPr>
          <w:rFonts w:ascii="Times New Roman" w:hAnsi="Times New Roman" w:cs="Times New Roman"/>
          <w:sz w:val="24"/>
          <w:szCs w:val="24"/>
        </w:rPr>
        <w:t>PWSFTviT w Łodzi</w:t>
      </w:r>
    </w:p>
    <w:p w:rsidR="00B31943" w:rsidRPr="001B79B1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9B1" w:rsidRDefault="008125C9" w:rsidP="001B79B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9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1B79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78">
        <w:rPr>
          <w:rFonts w:ascii="Times New Roman" w:hAnsi="Times New Roman" w:cs="Times New Roman"/>
          <w:sz w:val="24"/>
          <w:szCs w:val="24"/>
        </w:rPr>
        <w:t>prof.</w:t>
      </w:r>
      <w:r w:rsidR="00AF15E8">
        <w:rPr>
          <w:rFonts w:ascii="Times New Roman" w:hAnsi="Times New Roman" w:cs="Times New Roman"/>
          <w:sz w:val="24"/>
          <w:szCs w:val="24"/>
        </w:rPr>
        <w:t xml:space="preserve"> </w:t>
      </w:r>
      <w:r w:rsidR="00022927">
        <w:rPr>
          <w:rFonts w:ascii="Times New Roman" w:hAnsi="Times New Roman" w:cs="Times New Roman"/>
          <w:sz w:val="24"/>
          <w:szCs w:val="24"/>
        </w:rPr>
        <w:t xml:space="preserve">Wiesław Komasa </w:t>
      </w:r>
      <w:r w:rsidR="001B79B1">
        <w:rPr>
          <w:rFonts w:ascii="Times New Roman" w:hAnsi="Times New Roman" w:cs="Times New Roman"/>
          <w:sz w:val="24"/>
          <w:szCs w:val="24"/>
        </w:rPr>
        <w:t xml:space="preserve"> </w:t>
      </w:r>
      <w:r w:rsidR="00022927">
        <w:rPr>
          <w:rFonts w:ascii="Times New Roman" w:hAnsi="Times New Roman" w:cs="Times New Roman"/>
          <w:sz w:val="24"/>
          <w:szCs w:val="24"/>
        </w:rPr>
        <w:t xml:space="preserve">AT im. A. Zelwerowicza </w:t>
      </w:r>
      <w:r w:rsidR="00AF15E8">
        <w:rPr>
          <w:rFonts w:ascii="Times New Roman" w:hAnsi="Times New Roman" w:cs="Times New Roman"/>
          <w:sz w:val="24"/>
          <w:szCs w:val="24"/>
        </w:rPr>
        <w:t>w Warszawie</w:t>
      </w:r>
    </w:p>
    <w:p w:rsidR="00B31943" w:rsidRDefault="001B79B1" w:rsidP="001B79B1">
      <w:pPr>
        <w:pStyle w:val="Standard"/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B79B1">
        <w:rPr>
          <w:rFonts w:ascii="Times New Roman" w:hAnsi="Times New Roman" w:cs="Times New Roman"/>
          <w:sz w:val="24"/>
          <w:szCs w:val="24"/>
        </w:rPr>
        <w:t>dr hab. Józefa Zając- Jamróz</w:t>
      </w:r>
      <w:r>
        <w:t xml:space="preserve"> </w:t>
      </w:r>
      <w:r w:rsidR="0002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AST im. S.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Wyspiańskiego </w:t>
      </w:r>
      <w:bookmarkEnd w:id="0"/>
      <w:r w:rsidR="000229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2927">
        <w:rPr>
          <w:rFonts w:ascii="Times New Roman" w:hAnsi="Times New Roman" w:cs="Times New Roman"/>
          <w:sz w:val="24"/>
          <w:szCs w:val="24"/>
        </w:rPr>
        <w:t>Krakowie</w:t>
      </w:r>
      <w:r>
        <w:rPr>
          <w:rFonts w:ascii="Times New Roman" w:hAnsi="Times New Roman" w:cs="Times New Roman"/>
          <w:sz w:val="24"/>
          <w:szCs w:val="24"/>
        </w:rPr>
        <w:t>,  Wydział Teatru Tańca w Bytomiu</w:t>
      </w:r>
    </w:p>
    <w:p w:rsidR="001B79B1" w:rsidRDefault="001B79B1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B1" w:rsidRDefault="001B79B1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B1" w:rsidRPr="00B31943" w:rsidRDefault="001B79B1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BC1890" w:rsidRPr="00B31943" w:rsidRDefault="00BC1890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BC1890" w:rsidRPr="00B31943" w:rsidSect="001B79B1">
      <w:pgSz w:w="11906" w:h="16838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22927"/>
    <w:rsid w:val="001B79B1"/>
    <w:rsid w:val="002324EF"/>
    <w:rsid w:val="00371FFD"/>
    <w:rsid w:val="00673878"/>
    <w:rsid w:val="008125C9"/>
    <w:rsid w:val="00842380"/>
    <w:rsid w:val="00963648"/>
    <w:rsid w:val="009E1146"/>
    <w:rsid w:val="00AF15E8"/>
    <w:rsid w:val="00B31943"/>
    <w:rsid w:val="00BC1890"/>
    <w:rsid w:val="00E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4</cp:revision>
  <dcterms:created xsi:type="dcterms:W3CDTF">2020-06-29T14:14:00Z</dcterms:created>
  <dcterms:modified xsi:type="dcterms:W3CDTF">2020-06-29T14:24:00Z</dcterms:modified>
</cp:coreProperties>
</file>